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B5C5" w14:textId="77777777" w:rsidR="00BA1579" w:rsidRPr="00E749FE" w:rsidRDefault="00BA1579" w:rsidP="00BA1579">
      <w:pPr>
        <w:spacing w:before="32"/>
        <w:rPr>
          <w:rFonts w:ascii="Segoe UI" w:hAnsi="Segoe UI" w:cs="Segoe UI"/>
          <w:b/>
          <w:color w:val="C45811"/>
        </w:rPr>
      </w:pPr>
    </w:p>
    <w:p w14:paraId="601B8DCF" w14:textId="4EB18976" w:rsidR="00BA1579" w:rsidRPr="004D3942" w:rsidRDefault="00BA1579" w:rsidP="00BA1579">
      <w:pPr>
        <w:spacing w:before="32"/>
        <w:rPr>
          <w:rFonts w:ascii="Segoe UI" w:hAnsi="Segoe UI" w:cs="Segoe UI"/>
          <w:sz w:val="32"/>
          <w:szCs w:val="32"/>
        </w:rPr>
      </w:pPr>
      <w:r w:rsidRPr="004D3942">
        <w:rPr>
          <w:rFonts w:ascii="Segoe UI" w:hAnsi="Segoe UI" w:cs="Segoe UI"/>
          <w:b/>
          <w:color w:val="C45811"/>
          <w:sz w:val="32"/>
          <w:szCs w:val="32"/>
        </w:rPr>
        <w:t xml:space="preserve">Membership Application Form </w:t>
      </w:r>
      <w:r w:rsidRPr="004D3942">
        <w:rPr>
          <w:rFonts w:ascii="Segoe UI" w:hAnsi="Segoe UI" w:cs="Segoe UI"/>
          <w:color w:val="C45811"/>
          <w:sz w:val="32"/>
          <w:szCs w:val="32"/>
        </w:rPr>
        <w:t xml:space="preserve">– </w:t>
      </w:r>
      <w:r w:rsidR="006F17DF" w:rsidRPr="006F17DF">
        <w:rPr>
          <w:rFonts w:ascii="Segoe UI" w:hAnsi="Segoe UI" w:cs="Segoe UI"/>
          <w:color w:val="C45811"/>
          <w:sz w:val="32"/>
          <w:szCs w:val="32"/>
        </w:rPr>
        <w:t>Individual</w:t>
      </w:r>
    </w:p>
    <w:p w14:paraId="1C1C1EA2" w14:textId="77777777" w:rsidR="00BA1579" w:rsidRPr="00531BCF" w:rsidRDefault="00BA1579" w:rsidP="00BA1579">
      <w:pPr>
        <w:pStyle w:val="BodyText"/>
        <w:rPr>
          <w:rFonts w:ascii="Segoe UI" w:hAnsi="Segoe UI" w:cs="Segoe UI"/>
        </w:rPr>
      </w:pPr>
    </w:p>
    <w:p w14:paraId="1E7CDD35" w14:textId="66DB15E7" w:rsidR="00BA1579" w:rsidRPr="00531BCF" w:rsidRDefault="00BA1579" w:rsidP="007C71B6">
      <w:pPr>
        <w:pStyle w:val="BodyText"/>
        <w:spacing w:after="120"/>
        <w:jc w:val="both"/>
        <w:rPr>
          <w:rFonts w:ascii="Segoe UI" w:hAnsi="Segoe UI" w:cs="Segoe UI"/>
        </w:rPr>
      </w:pPr>
      <w:r w:rsidRPr="00531BCF">
        <w:rPr>
          <w:rFonts w:ascii="Segoe UI" w:hAnsi="Segoe UI" w:cs="Segoe UI"/>
        </w:rPr>
        <w:t xml:space="preserve">Thank you for considering WANADA </w:t>
      </w:r>
      <w:r w:rsidR="006F17DF">
        <w:rPr>
          <w:rFonts w:ascii="Segoe UI" w:hAnsi="Segoe UI" w:cs="Segoe UI"/>
        </w:rPr>
        <w:t>individual</w:t>
      </w:r>
      <w:r w:rsidRPr="00531BCF">
        <w:rPr>
          <w:rFonts w:ascii="Segoe UI" w:hAnsi="Segoe UI" w:cs="Segoe UI"/>
        </w:rPr>
        <w:t xml:space="preserve"> membership. </w:t>
      </w:r>
    </w:p>
    <w:p w14:paraId="373EF7EC" w14:textId="46100543" w:rsidR="00BA1579" w:rsidRPr="00531BCF" w:rsidRDefault="00BA1579" w:rsidP="00BA1579">
      <w:pPr>
        <w:pStyle w:val="BodyText"/>
        <w:jc w:val="both"/>
        <w:rPr>
          <w:rFonts w:ascii="Segoe UI" w:hAnsi="Segoe UI" w:cs="Segoe UI"/>
        </w:rPr>
      </w:pPr>
      <w:r w:rsidRPr="00531BCF">
        <w:rPr>
          <w:rFonts w:ascii="Segoe UI" w:hAnsi="Segoe UI" w:cs="Segoe UI"/>
          <w:b/>
          <w:bCs/>
          <w:i/>
        </w:rPr>
        <w:t>Associate Membership</w:t>
      </w:r>
      <w:r w:rsidR="007C71B6">
        <w:rPr>
          <w:rFonts w:ascii="Segoe UI" w:hAnsi="Segoe UI" w:cs="Segoe UI"/>
          <w:b/>
          <w:bCs/>
          <w:i/>
        </w:rPr>
        <w:t xml:space="preserve"> </w:t>
      </w:r>
      <w:r w:rsidR="007C71B6" w:rsidRPr="00E749FE">
        <w:rPr>
          <w:rFonts w:ascii="Segoe UI" w:hAnsi="Segoe UI" w:cs="Segoe UI"/>
          <w:i/>
        </w:rPr>
        <w:t>is</w:t>
      </w:r>
      <w:r w:rsidRPr="00E749FE">
        <w:rPr>
          <w:rFonts w:ascii="Segoe UI" w:hAnsi="Segoe UI" w:cs="Segoe UI"/>
          <w:i/>
        </w:rPr>
        <w:t xml:space="preserve"> </w:t>
      </w:r>
      <w:r w:rsidRPr="00531BCF">
        <w:rPr>
          <w:rFonts w:ascii="Segoe UI" w:hAnsi="Segoe UI" w:cs="Segoe UI"/>
          <w:iCs/>
        </w:rPr>
        <w:t>availabl</w:t>
      </w:r>
      <w:r w:rsidRPr="00531BCF">
        <w:rPr>
          <w:rFonts w:ascii="Segoe UI" w:hAnsi="Segoe UI" w:cs="Segoe UI"/>
        </w:rPr>
        <w:t>e to all individuals who support the purpose and objects of WANADA.</w:t>
      </w:r>
    </w:p>
    <w:p w14:paraId="05B9DF05" w14:textId="77777777" w:rsidR="00BA1579" w:rsidRPr="00531BCF" w:rsidRDefault="00BA1579" w:rsidP="00BA1579">
      <w:pPr>
        <w:pStyle w:val="BodyText"/>
        <w:jc w:val="both"/>
        <w:rPr>
          <w:rFonts w:ascii="Segoe UI" w:hAnsi="Segoe UI" w:cs="Segoe UI"/>
        </w:rPr>
      </w:pPr>
    </w:p>
    <w:p w14:paraId="7E4A4049" w14:textId="2FDD7B9A" w:rsidR="00BA1579" w:rsidRPr="001777F2" w:rsidRDefault="007C71B6" w:rsidP="00BA1579">
      <w:pPr>
        <w:pStyle w:val="Heading1"/>
        <w:spacing w:after="120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Contact</w:t>
      </w:r>
      <w:r w:rsidR="00BA1579" w:rsidRPr="001777F2">
        <w:rPr>
          <w:rFonts w:ascii="Segoe UI" w:hAnsi="Segoe UI" w:cs="Segoe UI"/>
          <w:sz w:val="24"/>
          <w:szCs w:val="24"/>
        </w:rPr>
        <w:t xml:space="preserve"> details</w:t>
      </w:r>
    </w:p>
    <w:tbl>
      <w:tblPr>
        <w:tblW w:w="5000" w:type="pct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7892"/>
      </w:tblGrid>
      <w:tr w:rsidR="00BA1579" w:rsidRPr="00531BCF" w14:paraId="686D763E" w14:textId="77777777" w:rsidTr="001773B1">
        <w:trPr>
          <w:trHeight w:val="438"/>
        </w:trPr>
        <w:tc>
          <w:tcPr>
            <w:tcW w:w="1226" w:type="pct"/>
          </w:tcPr>
          <w:p w14:paraId="0191238A" w14:textId="75B62456" w:rsidR="00BA1579" w:rsidRPr="00531BCF" w:rsidRDefault="007C71B6" w:rsidP="004C71D9">
            <w:pPr>
              <w:pStyle w:val="TableParagrap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3774" w:type="pct"/>
            <w:shd w:val="clear" w:color="auto" w:fill="F8DACE" w:themeFill="accent2" w:themeFillTint="33"/>
          </w:tcPr>
          <w:p w14:paraId="380D11B7" w14:textId="6E53F3E7" w:rsidR="00BA1579" w:rsidRPr="00531BCF" w:rsidRDefault="00792739" w:rsidP="00186AC5">
            <w:pPr>
              <w:pStyle w:val="TableParagrap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1466728521"/>
                <w:placeholder>
                  <w:docPart w:val="65DA7505F973459392716BC64DDC76D3"/>
                </w:placeholder>
                <w:showingPlcHdr/>
                <w:text/>
              </w:sdtPr>
              <w:sdtEndPr/>
              <w:sdtContent>
                <w:r w:rsidR="00186AC5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BA1579" w:rsidRPr="00531BCF" w14:paraId="2FB40D62" w14:textId="77777777" w:rsidTr="001773B1">
        <w:trPr>
          <w:trHeight w:val="436"/>
        </w:trPr>
        <w:tc>
          <w:tcPr>
            <w:tcW w:w="1226" w:type="pct"/>
          </w:tcPr>
          <w:p w14:paraId="4A5E08E2" w14:textId="77777777" w:rsidR="00BA1579" w:rsidRPr="00531BCF" w:rsidRDefault="00BA1579" w:rsidP="004C71D9">
            <w:pPr>
              <w:pStyle w:val="TableParagraph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Postal address</w:t>
            </w:r>
          </w:p>
        </w:tc>
        <w:tc>
          <w:tcPr>
            <w:tcW w:w="3774" w:type="pct"/>
            <w:shd w:val="clear" w:color="auto" w:fill="F8DACE" w:themeFill="accent2" w:themeFillTint="33"/>
          </w:tcPr>
          <w:p w14:paraId="14879035" w14:textId="21CE5E1A" w:rsidR="00BA1579" w:rsidRPr="00531BCF" w:rsidRDefault="00792739" w:rsidP="00186AC5">
            <w:pPr>
              <w:pStyle w:val="TableParagrap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132924264"/>
                <w:placeholder>
                  <w:docPart w:val="871F41D7A3374667B68A7A1E5716394D"/>
                </w:placeholder>
                <w:showingPlcHdr/>
                <w:text/>
              </w:sdtPr>
              <w:sdtEndPr/>
              <w:sdtContent>
                <w:r w:rsidR="00186AC5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BA1579" w:rsidRPr="00531BCF" w14:paraId="620FD166" w14:textId="77777777" w:rsidTr="001773B1">
        <w:trPr>
          <w:trHeight w:val="438"/>
        </w:trPr>
        <w:tc>
          <w:tcPr>
            <w:tcW w:w="1226" w:type="pct"/>
          </w:tcPr>
          <w:p w14:paraId="7B4B20C3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Phone</w:t>
            </w:r>
          </w:p>
        </w:tc>
        <w:tc>
          <w:tcPr>
            <w:tcW w:w="3774" w:type="pct"/>
            <w:shd w:val="clear" w:color="auto" w:fill="F8DACE" w:themeFill="accent2" w:themeFillTint="33"/>
          </w:tcPr>
          <w:p w14:paraId="0C34D659" w14:textId="152E9B7E" w:rsidR="00BA1579" w:rsidRPr="00531BCF" w:rsidRDefault="00792739" w:rsidP="004C71D9">
            <w:pPr>
              <w:pStyle w:val="TableParagraph"/>
              <w:spacing w:before="85"/>
              <w:ind w:left="108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1039042325"/>
                <w:placeholder>
                  <w:docPart w:val="0A0D218C46024D39A31DE9B55FA9D562"/>
                </w:placeholder>
                <w:showingPlcHdr/>
                <w:text/>
              </w:sdtPr>
              <w:sdtEndPr/>
              <w:sdtContent>
                <w:r w:rsidR="003800B2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BA1579" w:rsidRPr="00531BCF" w14:paraId="1E5AF499" w14:textId="77777777" w:rsidTr="001773B1">
        <w:trPr>
          <w:trHeight w:val="438"/>
        </w:trPr>
        <w:tc>
          <w:tcPr>
            <w:tcW w:w="1226" w:type="pct"/>
          </w:tcPr>
          <w:p w14:paraId="13E11152" w14:textId="77777777" w:rsidR="00BA1579" w:rsidRPr="00531BCF" w:rsidRDefault="00BA1579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 w:rsidRPr="00531BCF">
              <w:rPr>
                <w:rFonts w:ascii="Segoe UI" w:hAnsi="Segoe UI" w:cs="Segoe UI"/>
              </w:rPr>
              <w:t>Email</w:t>
            </w:r>
          </w:p>
        </w:tc>
        <w:tc>
          <w:tcPr>
            <w:tcW w:w="3774" w:type="pct"/>
            <w:shd w:val="clear" w:color="auto" w:fill="F8DACE" w:themeFill="accent2" w:themeFillTint="33"/>
          </w:tcPr>
          <w:p w14:paraId="3C623368" w14:textId="2115CC65" w:rsidR="00BA1579" w:rsidRPr="00531BCF" w:rsidRDefault="00792739" w:rsidP="004C71D9">
            <w:pPr>
              <w:pStyle w:val="TableParagraph"/>
              <w:spacing w:before="85"/>
              <w:ind w:left="108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696770611"/>
                <w:placeholder>
                  <w:docPart w:val="527E37440CB2480E89C9AEB88A4626B0"/>
                </w:placeholder>
                <w:showingPlcHdr/>
                <w:text/>
              </w:sdtPr>
              <w:sdtEndPr/>
              <w:sdtContent>
                <w:r w:rsidR="003800B2">
                  <w:rPr>
                    <w:rStyle w:val="PlaceholderText"/>
                  </w:rPr>
                  <w:t>Type here</w:t>
                </w:r>
              </w:sdtContent>
            </w:sdt>
          </w:p>
        </w:tc>
      </w:tr>
      <w:tr w:rsidR="00BA1579" w:rsidRPr="00531BCF" w14:paraId="5EA0CF3B" w14:textId="77777777" w:rsidTr="001773B1">
        <w:trPr>
          <w:trHeight w:val="438"/>
        </w:trPr>
        <w:tc>
          <w:tcPr>
            <w:tcW w:w="1226" w:type="pct"/>
          </w:tcPr>
          <w:p w14:paraId="226666ED" w14:textId="711A9884" w:rsidR="00BA1579" w:rsidRPr="00531BCF" w:rsidRDefault="007C71B6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Signature</w:t>
            </w:r>
          </w:p>
        </w:tc>
        <w:tc>
          <w:tcPr>
            <w:tcW w:w="3774" w:type="pct"/>
            <w:shd w:val="clear" w:color="auto" w:fill="F8DACE" w:themeFill="accent2" w:themeFillTint="33"/>
          </w:tcPr>
          <w:p w14:paraId="6D002E7F" w14:textId="31D829E1" w:rsidR="007C71B6" w:rsidRDefault="00792739" w:rsidP="004C71D9">
            <w:pPr>
              <w:pStyle w:val="TableParagraph"/>
              <w:spacing w:before="85"/>
              <w:ind w:left="108"/>
              <w:rPr>
                <w:rFonts w:ascii="Segoe UI" w:hAnsi="Segoe UI" w:cs="Segoe UI"/>
                <w:color w:val="C45811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156351252"/>
                <w:placeholder>
                  <w:docPart w:val="F491E15F489043939C9EC44FB86C2D57"/>
                </w:placeholder>
                <w:showingPlcHdr/>
                <w:text/>
              </w:sdtPr>
              <w:sdtEndPr/>
              <w:sdtContent>
                <w:r w:rsidR="003800B2">
                  <w:rPr>
                    <w:rStyle w:val="PlaceholderText"/>
                  </w:rPr>
                  <w:t>Type here</w:t>
                </w:r>
              </w:sdtContent>
            </w:sdt>
          </w:p>
          <w:p w14:paraId="4D8767AA" w14:textId="6F3C07B2" w:rsidR="007C71B6" w:rsidRPr="00531BCF" w:rsidRDefault="007C71B6" w:rsidP="004C71D9">
            <w:pPr>
              <w:pStyle w:val="TableParagraph"/>
              <w:spacing w:before="85"/>
              <w:ind w:left="108"/>
              <w:rPr>
                <w:rFonts w:ascii="Segoe UI" w:hAnsi="Segoe UI" w:cs="Segoe UI"/>
              </w:rPr>
            </w:pPr>
          </w:p>
        </w:tc>
      </w:tr>
      <w:tr w:rsidR="00BA1579" w:rsidRPr="00531BCF" w14:paraId="6481099A" w14:textId="77777777" w:rsidTr="001773B1">
        <w:trPr>
          <w:trHeight w:val="438"/>
        </w:trPr>
        <w:tc>
          <w:tcPr>
            <w:tcW w:w="1226" w:type="pct"/>
          </w:tcPr>
          <w:p w14:paraId="5A3AE88B" w14:textId="15B4C708" w:rsidR="00BA1579" w:rsidRPr="00531BCF" w:rsidRDefault="007C71B6" w:rsidP="004C71D9">
            <w:pPr>
              <w:pStyle w:val="TableParagraph"/>
              <w:spacing w:before="85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Date</w:t>
            </w:r>
          </w:p>
        </w:tc>
        <w:tc>
          <w:tcPr>
            <w:tcW w:w="3774" w:type="pct"/>
            <w:shd w:val="clear" w:color="auto" w:fill="F8DACE" w:themeFill="accent2" w:themeFillTint="33"/>
          </w:tcPr>
          <w:p w14:paraId="20F7FBBB" w14:textId="46FE10DF" w:rsidR="00BA1579" w:rsidRPr="00531BCF" w:rsidRDefault="00792739" w:rsidP="004C71D9">
            <w:pPr>
              <w:pStyle w:val="TableParagraph"/>
              <w:spacing w:before="85"/>
              <w:ind w:left="108"/>
              <w:rPr>
                <w:rFonts w:ascii="Segoe UI" w:hAnsi="Segoe UI" w:cs="Segoe UI"/>
                <w:color w:val="C45811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id w:val="-628862154"/>
                <w:placeholder>
                  <w:docPart w:val="C9F93747F4F84D1C92D9E403ED7AEE9A"/>
                </w:placeholder>
                <w:showingPlcHdr/>
                <w:text/>
              </w:sdtPr>
              <w:sdtEndPr/>
              <w:sdtContent>
                <w:r w:rsidR="003800B2">
                  <w:rPr>
                    <w:rStyle w:val="PlaceholderText"/>
                  </w:rPr>
                  <w:t>Type here</w:t>
                </w:r>
              </w:sdtContent>
            </w:sdt>
          </w:p>
        </w:tc>
      </w:tr>
    </w:tbl>
    <w:p w14:paraId="7410FF51" w14:textId="65C58D7C" w:rsidR="00BA1579" w:rsidRDefault="00BA1579" w:rsidP="00BA1579">
      <w:pPr>
        <w:pStyle w:val="BodyText"/>
        <w:spacing w:before="10"/>
        <w:rPr>
          <w:rFonts w:ascii="Segoe UI" w:hAnsi="Segoe UI" w:cs="Segoe UI"/>
        </w:rPr>
      </w:pPr>
    </w:p>
    <w:p w14:paraId="3BF31D09" w14:textId="56FA8DDE" w:rsidR="00B72F5E" w:rsidRPr="00B72F5E" w:rsidRDefault="00BA1579" w:rsidP="00B72F5E">
      <w:pPr>
        <w:pStyle w:val="Heading1"/>
        <w:spacing w:before="19"/>
        <w:ind w:left="0"/>
        <w:jc w:val="both"/>
        <w:rPr>
          <w:rFonts w:ascii="Segoe UI" w:hAnsi="Segoe UI" w:cs="Segoe UI"/>
          <w:sz w:val="24"/>
          <w:szCs w:val="24"/>
        </w:rPr>
      </w:pPr>
      <w:r w:rsidRPr="44FF4169">
        <w:rPr>
          <w:rFonts w:ascii="Segoe UI" w:hAnsi="Segoe UI" w:cs="Segoe UI"/>
          <w:sz w:val="24"/>
          <w:szCs w:val="24"/>
        </w:rPr>
        <w:t>Statement</w:t>
      </w:r>
    </w:p>
    <w:p w14:paraId="077951A8" w14:textId="15656302" w:rsidR="44FF4169" w:rsidRDefault="44FF4169" w:rsidP="44FF4169">
      <w:pPr>
        <w:pStyle w:val="BodyText"/>
        <w:spacing w:after="120" w:line="268" w:lineRule="exact"/>
        <w:jc w:val="both"/>
        <w:rPr>
          <w:rFonts w:ascii="Segoe UI" w:hAnsi="Segoe UI" w:cs="Segoe UI"/>
        </w:rPr>
      </w:pPr>
      <w:r w:rsidRPr="44FF4169">
        <w:rPr>
          <w:rFonts w:ascii="Segoe UI" w:hAnsi="Segoe UI" w:cs="Segoe UI"/>
          <w:sz w:val="24"/>
          <w:szCs w:val="24"/>
        </w:rPr>
        <w:t>P</w:t>
      </w:r>
      <w:r w:rsidR="00BA1579" w:rsidRPr="44FF4169">
        <w:rPr>
          <w:rFonts w:ascii="Segoe UI" w:hAnsi="Segoe UI" w:cs="Segoe UI"/>
        </w:rPr>
        <w:t>lease provide a brief statement about why you wish to become a member of WANADA, including comment on your support of the purpose and objects of WANADA.</w:t>
      </w:r>
    </w:p>
    <w:tbl>
      <w:tblPr>
        <w:tblStyle w:val="TableGrid"/>
        <w:tblW w:w="0" w:type="auto"/>
        <w:tblBorders>
          <w:top w:val="single" w:sz="4" w:space="0" w:color="EB906F" w:themeColor="accent2" w:themeTint="99"/>
          <w:left w:val="single" w:sz="4" w:space="0" w:color="EB906F" w:themeColor="accent2" w:themeTint="99"/>
          <w:bottom w:val="single" w:sz="4" w:space="0" w:color="EB906F" w:themeColor="accent2" w:themeTint="99"/>
          <w:right w:val="single" w:sz="4" w:space="0" w:color="EB906F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844E2" w14:paraId="16D36A32" w14:textId="77777777" w:rsidTr="001773B1">
        <w:tc>
          <w:tcPr>
            <w:tcW w:w="10456" w:type="dxa"/>
            <w:shd w:val="clear" w:color="auto" w:fill="F8DACE" w:themeFill="accent2" w:themeFillTint="33"/>
          </w:tcPr>
          <w:p w14:paraId="0ADB8B68" w14:textId="1937FBDC" w:rsidR="003844E2" w:rsidRDefault="00792739" w:rsidP="001773B1">
            <w:pPr>
              <w:pStyle w:val="BodyText"/>
              <w:spacing w:before="120" w:after="120" w:line="268" w:lineRule="exact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C45811"/>
                </w:rPr>
                <w:alias w:val="Statement"/>
                <w:tag w:val="Statement"/>
                <w:id w:val="-621921667"/>
                <w:placeholder>
                  <w:docPart w:val="596CC1D4D75943D48E7A988615FB4A0C"/>
                </w:placeholder>
                <w:showingPlcHdr/>
                <w:text w:multiLine="1"/>
              </w:sdtPr>
              <w:sdtEndPr/>
              <w:sdtContent>
                <w:r w:rsidR="001773B1">
                  <w:rPr>
                    <w:rStyle w:val="PlaceholderText"/>
                  </w:rPr>
                  <w:t>Type here</w:t>
                </w:r>
              </w:sdtContent>
            </w:sdt>
          </w:p>
          <w:p w14:paraId="767D714E" w14:textId="77777777" w:rsidR="003844E2" w:rsidRDefault="003844E2" w:rsidP="44FF4169">
            <w:pPr>
              <w:pStyle w:val="BodyText"/>
              <w:spacing w:after="120" w:line="268" w:lineRule="exact"/>
              <w:jc w:val="both"/>
              <w:rPr>
                <w:rFonts w:ascii="Segoe UI" w:hAnsi="Segoe UI" w:cs="Segoe UI"/>
              </w:rPr>
            </w:pPr>
          </w:p>
          <w:p w14:paraId="0D361626" w14:textId="77777777" w:rsidR="003844E2" w:rsidRDefault="003844E2" w:rsidP="44FF4169">
            <w:pPr>
              <w:pStyle w:val="BodyText"/>
              <w:spacing w:after="120" w:line="268" w:lineRule="exact"/>
              <w:jc w:val="both"/>
              <w:rPr>
                <w:rFonts w:ascii="Segoe UI" w:hAnsi="Segoe UI" w:cs="Segoe UI"/>
              </w:rPr>
            </w:pPr>
          </w:p>
          <w:p w14:paraId="49387AFF" w14:textId="07476F7F" w:rsidR="003844E2" w:rsidRDefault="003844E2" w:rsidP="003844E2">
            <w:pPr>
              <w:pStyle w:val="BodyText"/>
              <w:spacing w:after="120" w:line="268" w:lineRule="exact"/>
              <w:jc w:val="both"/>
              <w:rPr>
                <w:rFonts w:ascii="Segoe UI" w:hAnsi="Segoe UI" w:cs="Segoe UI"/>
              </w:rPr>
            </w:pPr>
          </w:p>
        </w:tc>
      </w:tr>
    </w:tbl>
    <w:p w14:paraId="31D1272C" w14:textId="11C4A6FD" w:rsidR="00BA1579" w:rsidRDefault="00BA1579" w:rsidP="00FC13A4">
      <w:pPr>
        <w:pStyle w:val="BodyText"/>
        <w:spacing w:line="268" w:lineRule="exact"/>
        <w:jc w:val="both"/>
        <w:rPr>
          <w:rFonts w:ascii="Segoe UI" w:hAnsi="Segoe UI" w:cs="Segoe UI"/>
        </w:rPr>
      </w:pPr>
    </w:p>
    <w:p w14:paraId="1665F075" w14:textId="3B74FE80" w:rsidR="00BA1579" w:rsidRPr="001777F2" w:rsidRDefault="00BA1579" w:rsidP="00BA1579">
      <w:pPr>
        <w:spacing w:before="1"/>
        <w:jc w:val="both"/>
        <w:rPr>
          <w:rFonts w:ascii="Segoe UI" w:hAnsi="Segoe UI" w:cs="Segoe UI"/>
          <w:b/>
          <w:sz w:val="24"/>
          <w:szCs w:val="24"/>
        </w:rPr>
      </w:pPr>
      <w:r w:rsidRPr="001777F2">
        <w:rPr>
          <w:rFonts w:ascii="Segoe UI" w:hAnsi="Segoe UI" w:cs="Segoe UI"/>
          <w:b/>
          <w:sz w:val="24"/>
          <w:szCs w:val="24"/>
        </w:rPr>
        <w:t>Membership fees</w:t>
      </w:r>
    </w:p>
    <w:p w14:paraId="226F2083" w14:textId="5C5CF157" w:rsidR="007C71B6" w:rsidRPr="007C71B6" w:rsidRDefault="007C71B6" w:rsidP="007C71B6">
      <w:pPr>
        <w:pStyle w:val="BodyText"/>
        <w:spacing w:after="120"/>
        <w:jc w:val="both"/>
        <w:rPr>
          <w:rFonts w:ascii="Segoe UI" w:hAnsi="Segoe UI" w:cs="Segoe UI"/>
        </w:rPr>
      </w:pPr>
      <w:r w:rsidRPr="44FF4169">
        <w:rPr>
          <w:rFonts w:ascii="Segoe UI" w:hAnsi="Segoe UI" w:cs="Segoe UI"/>
        </w:rPr>
        <w:t>Membership fees are calculated based on your sub-category: waged, unwaged, student. Student rates are available to all students with a current enrolment in a relevant course of study, including those who have accessed a student placement within the alcohol and other drug sector. Student memberships will expire after a two-year period.</w:t>
      </w:r>
    </w:p>
    <w:p w14:paraId="3767A356" w14:textId="1C3F0D92" w:rsidR="00BA1579" w:rsidRPr="0023196C" w:rsidRDefault="007C71B6" w:rsidP="007C71B6">
      <w:pPr>
        <w:pStyle w:val="BodyText"/>
        <w:spacing w:after="120"/>
        <w:jc w:val="both"/>
        <w:rPr>
          <w:rFonts w:ascii="Segoe UI" w:hAnsi="Segoe UI" w:cs="Segoe UI"/>
        </w:rPr>
      </w:pPr>
      <w:r w:rsidRPr="007C71B6">
        <w:rPr>
          <w:rFonts w:ascii="Segoe UI" w:hAnsi="Segoe UI" w:cs="Segoe UI"/>
        </w:rPr>
        <w:t xml:space="preserve">Please indicate which membership sub-category you wish to apply </w:t>
      </w:r>
      <w:proofErr w:type="gramStart"/>
      <w:r w:rsidRPr="007C71B6">
        <w:rPr>
          <w:rFonts w:ascii="Segoe UI" w:hAnsi="Segoe UI" w:cs="Segoe UI"/>
        </w:rPr>
        <w:t xml:space="preserve">for  </w:t>
      </w:r>
      <w:r w:rsidRPr="007C71B6">
        <w:rPr>
          <w:rFonts w:ascii="Segoe UI" w:hAnsi="Segoe UI" w:cs="Segoe UI"/>
          <w:color w:val="AEAAAA" w:themeColor="background2" w:themeShade="BF"/>
          <w:sz w:val="18"/>
          <w:szCs w:val="18"/>
        </w:rPr>
        <w:t>Check</w:t>
      </w:r>
      <w:proofErr w:type="gramEnd"/>
      <w:r w:rsidRPr="007C71B6">
        <w:rPr>
          <w:rFonts w:ascii="Segoe UI" w:hAnsi="Segoe UI" w:cs="Segoe UI"/>
          <w:color w:val="AEAAAA" w:themeColor="background2" w:themeShade="BF"/>
          <w:sz w:val="18"/>
          <w:szCs w:val="18"/>
        </w:rPr>
        <w:t xml:space="preserve"> one only</w:t>
      </w:r>
    </w:p>
    <w:tbl>
      <w:tblPr>
        <w:tblW w:w="5000" w:type="pct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3486"/>
        <w:gridCol w:w="3484"/>
      </w:tblGrid>
      <w:tr w:rsidR="007C71B6" w:rsidRPr="0023196C" w14:paraId="02797A7E" w14:textId="77777777" w:rsidTr="00266C51">
        <w:trPr>
          <w:trHeight w:val="707"/>
        </w:trPr>
        <w:tc>
          <w:tcPr>
            <w:tcW w:w="1667" w:type="pct"/>
          </w:tcPr>
          <w:p w14:paraId="1DF1F97A" w14:textId="7964AA13" w:rsidR="007C71B6" w:rsidRPr="007C71B6" w:rsidRDefault="007C71B6" w:rsidP="007C71B6">
            <w:pPr>
              <w:pStyle w:val="TableParagraph"/>
              <w:rPr>
                <w:rFonts w:ascii="Segoe UI" w:hAnsi="Segoe UI" w:cs="Segoe UI"/>
              </w:rPr>
            </w:pPr>
            <w:r w:rsidRPr="00266C51">
              <w:rPr>
                <w:rFonts w:ascii="Segoe UI" w:hAnsi="Segoe UI" w:cs="Segoe UI"/>
                <w:bCs/>
                <w:color w:val="C45811"/>
              </w:rPr>
              <w:t>Membership Category</w:t>
            </w:r>
          </w:p>
        </w:tc>
        <w:tc>
          <w:tcPr>
            <w:tcW w:w="1667" w:type="pct"/>
          </w:tcPr>
          <w:p w14:paraId="075D9BF7" w14:textId="4B3EB216" w:rsidR="007C71B6" w:rsidRPr="00266C51" w:rsidRDefault="00266C51" w:rsidP="007C71B6">
            <w:pPr>
              <w:pStyle w:val="TableParagraph"/>
              <w:ind w:left="108" w:right="1186"/>
              <w:rPr>
                <w:rFonts w:ascii="Segoe UI" w:hAnsi="Segoe UI" w:cs="Segoe UI"/>
                <w:bCs/>
                <w:color w:val="C45811"/>
              </w:rPr>
            </w:pPr>
            <w:r w:rsidRPr="00266C51">
              <w:rPr>
                <w:rFonts w:ascii="Segoe UI" w:hAnsi="Segoe UI" w:cs="Segoe UI"/>
                <w:bCs/>
                <w:color w:val="C45811"/>
              </w:rPr>
              <w:t>Sub-category</w:t>
            </w:r>
          </w:p>
        </w:tc>
        <w:tc>
          <w:tcPr>
            <w:tcW w:w="1666" w:type="pct"/>
          </w:tcPr>
          <w:p w14:paraId="66FC91FD" w14:textId="2262C6D9" w:rsidR="007C71B6" w:rsidRPr="00266C51" w:rsidRDefault="00266C51" w:rsidP="00266C51">
            <w:pPr>
              <w:pStyle w:val="TableParagraph"/>
              <w:ind w:left="108" w:right="248"/>
              <w:rPr>
                <w:rFonts w:ascii="Segoe UI" w:hAnsi="Segoe UI" w:cs="Segoe UI"/>
                <w:bCs/>
              </w:rPr>
            </w:pPr>
            <w:r w:rsidRPr="00266C51">
              <w:rPr>
                <w:rFonts w:ascii="Segoe UI" w:hAnsi="Segoe UI" w:cs="Segoe UI"/>
                <w:bCs/>
                <w:color w:val="C45811"/>
              </w:rPr>
              <w:t>Annual membership f</w:t>
            </w:r>
            <w:r w:rsidR="007C71B6" w:rsidRPr="00266C51">
              <w:rPr>
                <w:rFonts w:ascii="Segoe UI" w:hAnsi="Segoe UI" w:cs="Segoe UI"/>
                <w:bCs/>
                <w:color w:val="C45811"/>
              </w:rPr>
              <w:t>ee</w:t>
            </w:r>
            <w:r w:rsidRPr="00266C51">
              <w:rPr>
                <w:rFonts w:ascii="Segoe UI" w:hAnsi="Segoe UI" w:cs="Segoe UI"/>
                <w:bCs/>
                <w:color w:val="C45811"/>
              </w:rPr>
              <w:t xml:space="preserve"> </w:t>
            </w:r>
            <w:r w:rsidR="007C71B6" w:rsidRPr="00E749FE">
              <w:rPr>
                <w:rFonts w:ascii="Segoe UI" w:hAnsi="Segoe UI" w:cs="Segoe UI"/>
                <w:bCs/>
                <w:color w:val="C45811"/>
                <w:sz w:val="20"/>
                <w:szCs w:val="20"/>
              </w:rPr>
              <w:t>(</w:t>
            </w:r>
            <w:r w:rsidRPr="00E749FE">
              <w:rPr>
                <w:rFonts w:ascii="Segoe UI" w:hAnsi="Segoe UI" w:cs="Segoe UI"/>
                <w:bCs/>
                <w:color w:val="C45811"/>
                <w:sz w:val="20"/>
                <w:szCs w:val="20"/>
              </w:rPr>
              <w:t xml:space="preserve">includes </w:t>
            </w:r>
            <w:r w:rsidR="007C71B6" w:rsidRPr="00E749FE">
              <w:rPr>
                <w:rFonts w:ascii="Segoe UI" w:hAnsi="Segoe UI" w:cs="Segoe UI"/>
                <w:bCs/>
                <w:color w:val="C45811"/>
                <w:sz w:val="20"/>
                <w:szCs w:val="20"/>
              </w:rPr>
              <w:t>GST</w:t>
            </w:r>
            <w:r w:rsidRPr="00E749FE">
              <w:rPr>
                <w:rFonts w:ascii="Segoe UI" w:hAnsi="Segoe UI" w:cs="Segoe UI"/>
                <w:bCs/>
                <w:color w:val="C45811"/>
                <w:sz w:val="20"/>
                <w:szCs w:val="20"/>
              </w:rPr>
              <w:t>)</w:t>
            </w:r>
          </w:p>
        </w:tc>
      </w:tr>
      <w:tr w:rsidR="00266C51" w:rsidRPr="0023196C" w14:paraId="5DA340B4" w14:textId="77777777" w:rsidTr="001773B1">
        <w:trPr>
          <w:trHeight w:val="453"/>
        </w:trPr>
        <w:tc>
          <w:tcPr>
            <w:tcW w:w="1667" w:type="pct"/>
            <w:vMerge w:val="restart"/>
            <w:shd w:val="clear" w:color="auto" w:fill="F8DACE" w:themeFill="accent2" w:themeFillTint="33"/>
          </w:tcPr>
          <w:p w14:paraId="095CF69D" w14:textId="61FDAE9F" w:rsidR="00266C51" w:rsidRPr="0023196C" w:rsidRDefault="00266C51" w:rsidP="00266C51">
            <w:pPr>
              <w:pStyle w:val="TableParagraph"/>
              <w:tabs>
                <w:tab w:val="left" w:pos="379"/>
              </w:tabs>
              <w:spacing w:before="87"/>
              <w:rPr>
                <w:rFonts w:ascii="Segoe UI" w:hAnsi="Segoe UI" w:cs="Segoe UI"/>
              </w:rPr>
            </w:pPr>
            <w:r w:rsidRPr="007C71B6">
              <w:rPr>
                <w:rFonts w:ascii="Segoe UI" w:hAnsi="Segoe UI" w:cs="Segoe UI"/>
              </w:rPr>
              <w:t>Associate - Individual</w:t>
            </w:r>
          </w:p>
        </w:tc>
        <w:tc>
          <w:tcPr>
            <w:tcW w:w="1667" w:type="pct"/>
            <w:shd w:val="clear" w:color="auto" w:fill="F8DACE" w:themeFill="accent2" w:themeFillTint="33"/>
          </w:tcPr>
          <w:p w14:paraId="674FE482" w14:textId="0214468D" w:rsidR="00266C51" w:rsidRPr="00266C51" w:rsidRDefault="00792739" w:rsidP="00266C51">
            <w:pPr>
              <w:pStyle w:val="TableParagraph"/>
              <w:ind w:left="108"/>
              <w:rPr>
                <w:rFonts w:ascii="Segoe UI" w:hAnsi="Segoe UI" w:cs="Segoe UI"/>
                <w:color w:val="C45811"/>
              </w:rPr>
            </w:pPr>
            <w:sdt>
              <w:sdtPr>
                <w:rPr>
                  <w:rFonts w:ascii="Segoe UI Symbol" w:hAnsi="Segoe UI Symbol" w:cs="Segoe UI Symbol"/>
                </w:rPr>
                <w:id w:val="14451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FC13A4">
              <w:rPr>
                <w:rFonts w:ascii="Segoe UI Symbol" w:hAnsi="Segoe UI Symbol" w:cs="Segoe UI Symbol"/>
              </w:rPr>
              <w:t xml:space="preserve"> </w:t>
            </w:r>
            <w:r w:rsidR="00266C51" w:rsidRPr="00266C51">
              <w:rPr>
                <w:rFonts w:ascii="Segoe UI" w:hAnsi="Segoe UI" w:cs="Segoe UI"/>
              </w:rPr>
              <w:t>Waged</w:t>
            </w:r>
          </w:p>
        </w:tc>
        <w:tc>
          <w:tcPr>
            <w:tcW w:w="1666" w:type="pct"/>
          </w:tcPr>
          <w:p w14:paraId="4E6D9969" w14:textId="4098E7E3" w:rsidR="00266C51" w:rsidRPr="00266C51" w:rsidRDefault="00266C51" w:rsidP="00266C51">
            <w:pPr>
              <w:pStyle w:val="TableParagraph"/>
              <w:ind w:left="108"/>
              <w:rPr>
                <w:rFonts w:ascii="Segoe UI" w:hAnsi="Segoe UI" w:cs="Segoe UI"/>
              </w:rPr>
            </w:pPr>
            <w:r w:rsidRPr="00266C51">
              <w:rPr>
                <w:rFonts w:ascii="Segoe UI" w:hAnsi="Segoe UI" w:cs="Segoe UI"/>
              </w:rPr>
              <w:t>$44</w:t>
            </w:r>
          </w:p>
        </w:tc>
      </w:tr>
      <w:tr w:rsidR="00266C51" w:rsidRPr="0023196C" w14:paraId="2454DB98" w14:textId="77777777" w:rsidTr="001773B1">
        <w:trPr>
          <w:trHeight w:val="455"/>
        </w:trPr>
        <w:tc>
          <w:tcPr>
            <w:tcW w:w="1667" w:type="pct"/>
            <w:vMerge/>
            <w:shd w:val="clear" w:color="auto" w:fill="F8DACE" w:themeFill="accent2" w:themeFillTint="33"/>
          </w:tcPr>
          <w:p w14:paraId="5AF615B3" w14:textId="78D32E0F" w:rsidR="00266C51" w:rsidRPr="0023196C" w:rsidRDefault="00266C51" w:rsidP="00266C51">
            <w:pPr>
              <w:pStyle w:val="TableParagraph"/>
              <w:tabs>
                <w:tab w:val="left" w:pos="379"/>
              </w:tabs>
              <w:spacing w:before="89"/>
              <w:rPr>
                <w:rFonts w:ascii="Segoe UI" w:hAnsi="Segoe UI" w:cs="Segoe UI"/>
              </w:rPr>
            </w:pPr>
          </w:p>
        </w:tc>
        <w:tc>
          <w:tcPr>
            <w:tcW w:w="1667" w:type="pct"/>
            <w:shd w:val="clear" w:color="auto" w:fill="F8DACE" w:themeFill="accent2" w:themeFillTint="33"/>
          </w:tcPr>
          <w:p w14:paraId="7B5CD619" w14:textId="5DFA3B39" w:rsidR="00266C51" w:rsidRPr="00266C51" w:rsidRDefault="00792739" w:rsidP="00266C51">
            <w:pPr>
              <w:pStyle w:val="TableParagraph"/>
              <w:spacing w:before="85"/>
              <w:ind w:left="108"/>
              <w:rPr>
                <w:rFonts w:ascii="Segoe UI" w:hAnsi="Segoe UI" w:cs="Segoe UI"/>
                <w:color w:val="C45811"/>
              </w:rPr>
            </w:pPr>
            <w:sdt>
              <w:sdtPr>
                <w:rPr>
                  <w:rFonts w:ascii="Segoe UI" w:hAnsi="Segoe UI" w:cs="Segoe UI"/>
                </w:rPr>
                <w:id w:val="-184439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4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C13A4">
              <w:rPr>
                <w:rFonts w:ascii="Segoe UI" w:hAnsi="Segoe UI" w:cs="Segoe UI"/>
              </w:rPr>
              <w:t xml:space="preserve"> </w:t>
            </w:r>
            <w:r w:rsidR="00266C51" w:rsidRPr="00266C51">
              <w:rPr>
                <w:rFonts w:ascii="Segoe UI" w:hAnsi="Segoe UI" w:cs="Segoe UI"/>
              </w:rPr>
              <w:t>Unwaged</w:t>
            </w:r>
          </w:p>
        </w:tc>
        <w:tc>
          <w:tcPr>
            <w:tcW w:w="1666" w:type="pct"/>
          </w:tcPr>
          <w:p w14:paraId="2DAB6BD7" w14:textId="368F5A26" w:rsidR="00266C51" w:rsidRPr="00266C51" w:rsidRDefault="00266C51" w:rsidP="00266C51">
            <w:pPr>
              <w:pStyle w:val="TableParagraph"/>
              <w:spacing w:before="85"/>
              <w:ind w:left="108"/>
              <w:rPr>
                <w:rFonts w:ascii="Segoe UI" w:hAnsi="Segoe UI" w:cs="Segoe UI"/>
              </w:rPr>
            </w:pPr>
            <w:r w:rsidRPr="00266C51">
              <w:rPr>
                <w:rFonts w:ascii="Segoe UI" w:hAnsi="Segoe UI" w:cs="Segoe UI"/>
              </w:rPr>
              <w:t>$22</w:t>
            </w:r>
          </w:p>
        </w:tc>
      </w:tr>
      <w:tr w:rsidR="00266C51" w:rsidRPr="0023196C" w14:paraId="2B93B68A" w14:textId="77777777" w:rsidTr="001773B1">
        <w:trPr>
          <w:trHeight w:val="455"/>
        </w:trPr>
        <w:tc>
          <w:tcPr>
            <w:tcW w:w="1667" w:type="pct"/>
            <w:vMerge/>
            <w:shd w:val="clear" w:color="auto" w:fill="F8DACE" w:themeFill="accent2" w:themeFillTint="33"/>
          </w:tcPr>
          <w:p w14:paraId="66790A71" w14:textId="5C20FE93" w:rsidR="00266C51" w:rsidRPr="0023196C" w:rsidRDefault="00266C51" w:rsidP="00266C51">
            <w:pPr>
              <w:pStyle w:val="TableParagraph"/>
              <w:tabs>
                <w:tab w:val="left" w:pos="379"/>
              </w:tabs>
              <w:spacing w:before="89"/>
              <w:rPr>
                <w:rFonts w:ascii="Segoe UI" w:hAnsi="Segoe UI" w:cs="Segoe UI"/>
              </w:rPr>
            </w:pPr>
          </w:p>
        </w:tc>
        <w:tc>
          <w:tcPr>
            <w:tcW w:w="1667" w:type="pct"/>
            <w:shd w:val="clear" w:color="auto" w:fill="F8DACE" w:themeFill="accent2" w:themeFillTint="33"/>
          </w:tcPr>
          <w:p w14:paraId="7B60B729" w14:textId="62AEF231" w:rsidR="00266C51" w:rsidRPr="00266C51" w:rsidRDefault="00792739" w:rsidP="00266C51">
            <w:pPr>
              <w:pStyle w:val="TableParagraph"/>
              <w:tabs>
                <w:tab w:val="left" w:pos="379"/>
              </w:tabs>
              <w:spacing w:before="89"/>
              <w:rPr>
                <w:rFonts w:ascii="Segoe UI" w:hAnsi="Segoe UI" w:cs="Segoe UI"/>
                <w:color w:val="C45811"/>
              </w:rPr>
            </w:pPr>
            <w:sdt>
              <w:sdtPr>
                <w:rPr>
                  <w:rFonts w:ascii="Segoe UI" w:hAnsi="Segoe UI" w:cs="Segoe UI"/>
                </w:rPr>
                <w:id w:val="-19153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4D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FC13A4">
              <w:rPr>
                <w:rFonts w:ascii="Segoe UI" w:hAnsi="Segoe UI" w:cs="Segoe UI"/>
              </w:rPr>
              <w:t xml:space="preserve"> </w:t>
            </w:r>
            <w:r w:rsidR="00266C51" w:rsidRPr="00266C51">
              <w:rPr>
                <w:rFonts w:ascii="Segoe UI" w:hAnsi="Segoe UI" w:cs="Segoe UI"/>
              </w:rPr>
              <w:t>Student</w:t>
            </w:r>
          </w:p>
        </w:tc>
        <w:tc>
          <w:tcPr>
            <w:tcW w:w="1666" w:type="pct"/>
          </w:tcPr>
          <w:p w14:paraId="4C92820B" w14:textId="6D6A6570" w:rsidR="00266C51" w:rsidRPr="0023196C" w:rsidRDefault="00266C51" w:rsidP="00266C51">
            <w:pPr>
              <w:pStyle w:val="TableParagraph"/>
              <w:spacing w:before="85"/>
              <w:ind w:left="108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Free</w:t>
            </w:r>
          </w:p>
        </w:tc>
      </w:tr>
    </w:tbl>
    <w:p w14:paraId="03995503" w14:textId="746DC368" w:rsidR="00DC3A01" w:rsidRDefault="00DC3A01" w:rsidP="00453C49">
      <w:pPr>
        <w:spacing w:line="268" w:lineRule="exact"/>
        <w:rPr>
          <w:rFonts w:ascii="Segoe UI" w:hAnsi="Segoe UI" w:cs="Segoe UI"/>
        </w:rPr>
      </w:pPr>
    </w:p>
    <w:p w14:paraId="7010024A" w14:textId="202CCA41" w:rsidR="00BA1579" w:rsidRDefault="00BA1579" w:rsidP="00BA1579">
      <w:pPr>
        <w:pStyle w:val="BodyText"/>
        <w:spacing w:before="10"/>
        <w:rPr>
          <w:rFonts w:ascii="Segoe UI" w:hAnsi="Segoe UI" w:cs="Segoe UI"/>
        </w:rPr>
      </w:pPr>
    </w:p>
    <w:p w14:paraId="7157F09C" w14:textId="77777777" w:rsidR="008768CC" w:rsidRDefault="008768CC" w:rsidP="00BA1579">
      <w:pPr>
        <w:pStyle w:val="BodyText"/>
        <w:spacing w:before="10"/>
        <w:rPr>
          <w:rFonts w:ascii="Segoe UI" w:hAnsi="Segoe UI" w:cs="Segoe UI"/>
        </w:rPr>
      </w:pPr>
    </w:p>
    <w:p w14:paraId="1A88DFE3" w14:textId="77777777" w:rsidR="00E749FE" w:rsidRPr="00E87B59" w:rsidRDefault="00E749FE" w:rsidP="00E749FE">
      <w:pPr>
        <w:pStyle w:val="BodyText"/>
        <w:spacing w:before="10"/>
        <w:rPr>
          <w:rFonts w:ascii="Segoe UI" w:hAnsi="Segoe UI" w:cs="Segoe UI"/>
          <w:b/>
          <w:bCs/>
          <w:sz w:val="24"/>
          <w:szCs w:val="24"/>
        </w:rPr>
      </w:pPr>
      <w:r w:rsidRPr="00E87B59">
        <w:rPr>
          <w:rFonts w:ascii="Segoe UI" w:hAnsi="Segoe UI" w:cs="Segoe UI"/>
          <w:b/>
          <w:bCs/>
          <w:sz w:val="24"/>
          <w:szCs w:val="24"/>
        </w:rPr>
        <w:t>Membership application submission</w:t>
      </w:r>
    </w:p>
    <w:p w14:paraId="3134CE17" w14:textId="1001D8C4" w:rsidR="00BA1579" w:rsidRDefault="00E749FE" w:rsidP="00E749FE">
      <w:pPr>
        <w:pStyle w:val="BodyText"/>
        <w:spacing w:before="10"/>
        <w:rPr>
          <w:rFonts w:ascii="Segoe UI" w:hAnsi="Segoe UI" w:cs="Segoe UI"/>
        </w:rPr>
      </w:pPr>
      <w:r w:rsidRPr="00E749FE">
        <w:rPr>
          <w:rFonts w:ascii="Segoe UI" w:hAnsi="Segoe UI" w:cs="Segoe UI"/>
        </w:rPr>
        <w:t xml:space="preserve">Applications for membership are submitted </w:t>
      </w:r>
      <w:proofErr w:type="gramStart"/>
      <w:r w:rsidRPr="00E749FE">
        <w:rPr>
          <w:rFonts w:ascii="Segoe UI" w:hAnsi="Segoe UI" w:cs="Segoe UI"/>
        </w:rPr>
        <w:t>on a monthly basis</w:t>
      </w:r>
      <w:proofErr w:type="gramEnd"/>
      <w:r w:rsidRPr="00E749FE">
        <w:rPr>
          <w:rFonts w:ascii="Segoe UI" w:hAnsi="Segoe UI" w:cs="Segoe UI"/>
        </w:rPr>
        <w:t xml:space="preserve"> to the board for approval. A tax invoice for membership fees will be issued on receipt and acceptance of your application.</w:t>
      </w:r>
    </w:p>
    <w:p w14:paraId="6410226F" w14:textId="77777777" w:rsidR="00BA1579" w:rsidRPr="004E71D5" w:rsidRDefault="00BA1579" w:rsidP="00E749FE">
      <w:pPr>
        <w:spacing w:line="268" w:lineRule="exact"/>
        <w:rPr>
          <w:rFonts w:ascii="Segoe UI" w:hAnsi="Segoe UI" w:cs="Segoe UI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DACE" w:themeFill="accent2" w:themeFillTint="33"/>
        <w:tblLook w:val="04A0" w:firstRow="1" w:lastRow="0" w:firstColumn="1" w:lastColumn="0" w:noHBand="0" w:noVBand="1"/>
      </w:tblPr>
      <w:tblGrid>
        <w:gridCol w:w="3261"/>
        <w:gridCol w:w="7229"/>
      </w:tblGrid>
      <w:tr w:rsidR="001777F2" w:rsidRPr="004E71D5" w14:paraId="75ABBCF5" w14:textId="77777777" w:rsidTr="001773B1">
        <w:tc>
          <w:tcPr>
            <w:tcW w:w="3261" w:type="dxa"/>
            <w:shd w:val="clear" w:color="auto" w:fill="F8DACE" w:themeFill="accent2" w:themeFillTint="33"/>
          </w:tcPr>
          <w:p w14:paraId="5A05E61F" w14:textId="77777777" w:rsidR="00BA1579" w:rsidRPr="001777F2" w:rsidRDefault="00BA1579" w:rsidP="00E749FE">
            <w:pPr>
              <w:spacing w:before="60"/>
              <w:rPr>
                <w:rFonts w:ascii="Segoe UI" w:hAnsi="Segoe UI" w:cs="Segoe UI"/>
                <w:b/>
              </w:rPr>
            </w:pPr>
            <w:r w:rsidRPr="001777F2">
              <w:rPr>
                <w:rFonts w:ascii="Segoe UI" w:hAnsi="Segoe UI" w:cs="Segoe UI"/>
                <w:b/>
              </w:rPr>
              <w:t>Return by post</w:t>
            </w:r>
          </w:p>
          <w:p w14:paraId="2F5A1F62" w14:textId="77777777" w:rsidR="00BA1579" w:rsidRPr="001777F2" w:rsidRDefault="00BA1579" w:rsidP="00E749FE">
            <w:pPr>
              <w:pStyle w:val="BodyText"/>
              <w:rPr>
                <w:rFonts w:ascii="Segoe UI" w:hAnsi="Segoe UI" w:cs="Segoe UI"/>
              </w:rPr>
            </w:pPr>
            <w:r w:rsidRPr="001777F2">
              <w:rPr>
                <w:rFonts w:ascii="Segoe UI" w:hAnsi="Segoe UI" w:cs="Segoe UI"/>
              </w:rPr>
              <w:t>WANADA Membership</w:t>
            </w:r>
          </w:p>
          <w:p w14:paraId="62B7F59C" w14:textId="117C1A54" w:rsidR="00BA1579" w:rsidRPr="001777F2" w:rsidRDefault="00BA1579" w:rsidP="00E749FE">
            <w:pPr>
              <w:pStyle w:val="BodyText"/>
              <w:rPr>
                <w:rFonts w:ascii="Segoe UI" w:hAnsi="Segoe UI" w:cs="Segoe UI"/>
              </w:rPr>
            </w:pPr>
            <w:r w:rsidRPr="001777F2">
              <w:rPr>
                <w:rFonts w:ascii="Segoe UI" w:hAnsi="Segoe UI" w:cs="Segoe UI"/>
              </w:rPr>
              <w:t>PO Box 8048, Perth WA 6849</w:t>
            </w:r>
          </w:p>
        </w:tc>
        <w:tc>
          <w:tcPr>
            <w:tcW w:w="7229" w:type="dxa"/>
            <w:shd w:val="clear" w:color="auto" w:fill="F8DACE" w:themeFill="accent2" w:themeFillTint="33"/>
          </w:tcPr>
          <w:p w14:paraId="1F1BAE94" w14:textId="77777777" w:rsidR="001777F2" w:rsidRPr="001777F2" w:rsidRDefault="00BA1579" w:rsidP="00E749FE">
            <w:pPr>
              <w:spacing w:before="60" w:after="120" w:line="268" w:lineRule="exact"/>
              <w:rPr>
                <w:rFonts w:ascii="Segoe UI" w:hAnsi="Segoe UI" w:cs="Segoe UI"/>
                <w:color w:val="0000FF"/>
              </w:rPr>
            </w:pPr>
            <w:r w:rsidRPr="001777F2">
              <w:rPr>
                <w:rFonts w:ascii="Segoe UI" w:hAnsi="Segoe UI" w:cs="Segoe UI"/>
                <w:b/>
              </w:rPr>
              <w:t xml:space="preserve">Return by email </w:t>
            </w:r>
            <w:r w:rsidRPr="001777F2">
              <w:rPr>
                <w:rFonts w:ascii="Segoe UI" w:hAnsi="Segoe UI" w:cs="Segoe UI"/>
              </w:rPr>
              <w:t xml:space="preserve">to </w:t>
            </w:r>
            <w:hyperlink r:id="rId10">
              <w:r w:rsidRPr="001777F2">
                <w:rPr>
                  <w:rFonts w:ascii="Segoe UI" w:hAnsi="Segoe UI" w:cs="Segoe UI"/>
                  <w:color w:val="0000FF"/>
                  <w:u w:val="single" w:color="0000FF"/>
                </w:rPr>
                <w:t>drugpeak@wanada.org.au</w:t>
              </w:r>
            </w:hyperlink>
            <w:r w:rsidRPr="001777F2">
              <w:rPr>
                <w:rFonts w:ascii="Segoe UI" w:hAnsi="Segoe UI" w:cs="Segoe UI"/>
                <w:color w:val="0000FF"/>
              </w:rPr>
              <w:t xml:space="preserve"> </w:t>
            </w:r>
          </w:p>
          <w:p w14:paraId="46563E95" w14:textId="00C0EA4A" w:rsidR="00BA1579" w:rsidRPr="001777F2" w:rsidRDefault="00BA1579" w:rsidP="00E749FE">
            <w:pPr>
              <w:spacing w:after="60" w:line="268" w:lineRule="exact"/>
              <w:rPr>
                <w:rFonts w:ascii="Segoe UI" w:hAnsi="Segoe UI" w:cs="Segoe UI"/>
              </w:rPr>
            </w:pPr>
            <w:r w:rsidRPr="001777F2">
              <w:rPr>
                <w:rFonts w:ascii="Segoe UI" w:hAnsi="Segoe UI" w:cs="Segoe UI"/>
                <w:b/>
              </w:rPr>
              <w:t xml:space="preserve">For more information </w:t>
            </w:r>
            <w:r w:rsidRPr="001777F2">
              <w:rPr>
                <w:rFonts w:ascii="Segoe UI" w:hAnsi="Segoe UI" w:cs="Segoe UI"/>
              </w:rPr>
              <w:t xml:space="preserve">about membership, please phone 08 6557 9400 or email </w:t>
            </w:r>
            <w:hyperlink r:id="rId11">
              <w:r w:rsidRPr="001777F2">
                <w:rPr>
                  <w:rFonts w:ascii="Segoe UI" w:hAnsi="Segoe UI" w:cs="Segoe UI"/>
                  <w:color w:val="0000FF"/>
                  <w:u w:val="single" w:color="0000FF"/>
                </w:rPr>
                <w:t>drugpeak@wanada.org.au</w:t>
              </w:r>
            </w:hyperlink>
          </w:p>
        </w:tc>
      </w:tr>
    </w:tbl>
    <w:p w14:paraId="4C8C959F" w14:textId="77777777" w:rsidR="00BA1579" w:rsidRPr="004E71D5" w:rsidRDefault="00BA1579" w:rsidP="00E749FE">
      <w:pPr>
        <w:spacing w:line="268" w:lineRule="exact"/>
        <w:rPr>
          <w:rFonts w:ascii="Segoe UI" w:hAnsi="Segoe UI" w:cs="Segoe UI"/>
        </w:rPr>
      </w:pPr>
    </w:p>
    <w:p w14:paraId="4854D784" w14:textId="785CF5C1" w:rsidR="00BA1579" w:rsidRPr="004E71D5" w:rsidRDefault="00BA1579" w:rsidP="00E749FE">
      <w:pPr>
        <w:spacing w:before="64"/>
        <w:ind w:right="-31"/>
        <w:jc w:val="both"/>
        <w:rPr>
          <w:rFonts w:ascii="Segoe UI" w:hAnsi="Segoe UI" w:cs="Segoe UI"/>
          <w:i/>
          <w:sz w:val="18"/>
        </w:rPr>
      </w:pPr>
      <w:r w:rsidRPr="004E71D5">
        <w:rPr>
          <w:rFonts w:ascii="Segoe UI" w:hAnsi="Segoe UI" w:cs="Segoe UI"/>
          <w:i/>
          <w:sz w:val="18"/>
        </w:rPr>
        <w:t xml:space="preserve">WANADA collects information from our </w:t>
      </w:r>
      <w:proofErr w:type="gramStart"/>
      <w:r w:rsidRPr="004E71D5">
        <w:rPr>
          <w:rFonts w:ascii="Segoe UI" w:hAnsi="Segoe UI" w:cs="Segoe UI"/>
          <w:i/>
          <w:sz w:val="18"/>
        </w:rPr>
        <w:t>Members</w:t>
      </w:r>
      <w:proofErr w:type="gramEnd"/>
      <w:r w:rsidRPr="004E71D5">
        <w:rPr>
          <w:rFonts w:ascii="Segoe UI" w:hAnsi="Segoe UI" w:cs="Segoe UI"/>
          <w:i/>
          <w:sz w:val="18"/>
        </w:rPr>
        <w:t xml:space="preserve"> to maintain a register of Member’s names and postal address’ in line with the requirements of the Associations Incorporation Act 2015. WANADA also uses this information to update our communications</w:t>
      </w:r>
      <w:r w:rsidRPr="004E71D5">
        <w:rPr>
          <w:rFonts w:ascii="Segoe UI" w:hAnsi="Segoe UI" w:cs="Segoe UI"/>
          <w:i/>
          <w:spacing w:val="-6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lists</w:t>
      </w:r>
      <w:r w:rsidRPr="004E71D5">
        <w:rPr>
          <w:rFonts w:ascii="Segoe UI" w:hAnsi="Segoe UI" w:cs="Segoe UI"/>
          <w:i/>
          <w:spacing w:val="-6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to</w:t>
      </w:r>
      <w:r w:rsidRPr="004E71D5">
        <w:rPr>
          <w:rFonts w:ascii="Segoe UI" w:hAnsi="Segoe UI" w:cs="Segoe UI"/>
          <w:i/>
          <w:spacing w:val="-6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use</w:t>
      </w:r>
      <w:r w:rsidRPr="004E71D5">
        <w:rPr>
          <w:rFonts w:ascii="Segoe UI" w:hAnsi="Segoe UI" w:cs="Segoe UI"/>
          <w:i/>
          <w:spacing w:val="-5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when</w:t>
      </w:r>
      <w:r w:rsidRPr="004E71D5">
        <w:rPr>
          <w:rFonts w:ascii="Segoe UI" w:hAnsi="Segoe UI" w:cs="Segoe UI"/>
          <w:i/>
          <w:spacing w:val="-7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contacting</w:t>
      </w:r>
      <w:r w:rsidRPr="004E71D5">
        <w:rPr>
          <w:rFonts w:ascii="Segoe UI" w:hAnsi="Segoe UI" w:cs="Segoe UI"/>
          <w:i/>
          <w:spacing w:val="-4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members</w:t>
      </w:r>
      <w:r w:rsidRPr="004E71D5">
        <w:rPr>
          <w:rFonts w:ascii="Segoe UI" w:hAnsi="Segoe UI" w:cs="Segoe UI"/>
          <w:i/>
          <w:spacing w:val="-9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with</w:t>
      </w:r>
      <w:r w:rsidRPr="004E71D5">
        <w:rPr>
          <w:rFonts w:ascii="Segoe UI" w:hAnsi="Segoe UI" w:cs="Segoe UI"/>
          <w:i/>
          <w:spacing w:val="-4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sector</w:t>
      </w:r>
      <w:r w:rsidRPr="004E71D5">
        <w:rPr>
          <w:rFonts w:ascii="Segoe UI" w:hAnsi="Segoe UI" w:cs="Segoe UI"/>
          <w:i/>
          <w:spacing w:val="-7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related</w:t>
      </w:r>
      <w:r w:rsidRPr="004E71D5">
        <w:rPr>
          <w:rFonts w:ascii="Segoe UI" w:hAnsi="Segoe UI" w:cs="Segoe UI"/>
          <w:i/>
          <w:spacing w:val="-7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events</w:t>
      </w:r>
      <w:r w:rsidRPr="004E71D5">
        <w:rPr>
          <w:rFonts w:ascii="Segoe UI" w:hAnsi="Segoe UI" w:cs="Segoe UI"/>
          <w:i/>
          <w:spacing w:val="-5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and</w:t>
      </w:r>
      <w:r w:rsidRPr="004E71D5">
        <w:rPr>
          <w:rFonts w:ascii="Segoe UI" w:hAnsi="Segoe UI" w:cs="Segoe UI"/>
          <w:i/>
          <w:spacing w:val="-5"/>
          <w:sz w:val="18"/>
        </w:rPr>
        <w:t xml:space="preserve"> </w:t>
      </w:r>
      <w:r w:rsidRPr="004E71D5">
        <w:rPr>
          <w:rFonts w:ascii="Segoe UI" w:hAnsi="Segoe UI" w:cs="Segoe UI"/>
          <w:i/>
          <w:sz w:val="18"/>
        </w:rPr>
        <w:t>information.</w:t>
      </w:r>
      <w:r w:rsidRPr="004E71D5">
        <w:rPr>
          <w:rFonts w:ascii="Segoe UI" w:hAnsi="Segoe UI" w:cs="Segoe UI"/>
          <w:i/>
          <w:spacing w:val="-5"/>
          <w:sz w:val="18"/>
        </w:rPr>
        <w:t xml:space="preserve"> </w:t>
      </w:r>
    </w:p>
    <w:p w14:paraId="0189DB03" w14:textId="77777777" w:rsidR="00E749FE" w:rsidRDefault="00E749FE"/>
    <w:sectPr w:rsidR="00E749FE" w:rsidSect="00DC3A01">
      <w:headerReference w:type="default" r:id="rId12"/>
      <w:footerReference w:type="default" r:id="rId13"/>
      <w:pgSz w:w="11906" w:h="16838"/>
      <w:pgMar w:top="72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22CB" w14:textId="77777777" w:rsidR="00BA1579" w:rsidRDefault="00BA1579" w:rsidP="00BA1579">
      <w:r>
        <w:separator/>
      </w:r>
    </w:p>
  </w:endnote>
  <w:endnote w:type="continuationSeparator" w:id="0">
    <w:p w14:paraId="7E539B42" w14:textId="77777777" w:rsidR="00BA1579" w:rsidRDefault="00BA1579" w:rsidP="00BA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00A6" w14:textId="5E150852" w:rsidR="00DC3A01" w:rsidRPr="00DC3A01" w:rsidRDefault="00DC3A01" w:rsidP="00DC3A01">
    <w:pPr>
      <w:pStyle w:val="Footer"/>
      <w:spacing w:after="60"/>
      <w:rPr>
        <w:rFonts w:ascii="Segoe UI" w:hAnsi="Segoe UI" w:cs="Segoe UI"/>
        <w:color w:val="8B0E1A" w:themeColor="accent1"/>
        <w:sz w:val="18"/>
        <w:szCs w:val="18"/>
        <w:lang w:val="en-AU"/>
      </w:rPr>
    </w:pPr>
    <w:r w:rsidRPr="00DC3A01">
      <w:rPr>
        <w:rFonts w:ascii="Segoe UI" w:hAnsi="Segoe UI" w:cs="Segoe UI"/>
        <w:color w:val="8B0E1A" w:themeColor="accent1"/>
        <w:sz w:val="18"/>
        <w:szCs w:val="18"/>
        <w:lang w:val="en-AU"/>
      </w:rPr>
      <w:t xml:space="preserve">Level 1, 1 Nash St, Perth WA 6000 </w:t>
    </w:r>
  </w:p>
  <w:p w14:paraId="23DDC4D0" w14:textId="66E2D096" w:rsidR="00DC3A01" w:rsidRPr="00DC3A01" w:rsidRDefault="00DC3A01" w:rsidP="00DC3A01">
    <w:pPr>
      <w:pStyle w:val="Footer"/>
      <w:rPr>
        <w:rFonts w:ascii="Segoe UI" w:hAnsi="Segoe UI" w:cs="Segoe UI"/>
        <w:sz w:val="18"/>
        <w:szCs w:val="18"/>
        <w:lang w:val="de-DE"/>
      </w:rPr>
    </w:pPr>
    <w:r w:rsidRPr="00DC3A01">
      <w:rPr>
        <w:rFonts w:ascii="Segoe UI" w:hAnsi="Segoe UI" w:cs="Segoe UI"/>
        <w:sz w:val="18"/>
        <w:szCs w:val="18"/>
        <w:lang w:val="de-DE"/>
      </w:rPr>
      <w:t xml:space="preserve">P (08) 6557 9400  E </w:t>
    </w:r>
    <w:r w:rsidRPr="00DC3A01">
      <w:rPr>
        <w:rFonts w:ascii="Segoe UI" w:hAnsi="Segoe UI" w:cs="Segoe UI"/>
        <w:sz w:val="18"/>
        <w:szCs w:val="18"/>
        <w:u w:val="single"/>
        <w:lang w:val="de-DE"/>
      </w:rPr>
      <w:t>drugpeak@wanada.org.au</w:t>
    </w:r>
    <w:r w:rsidRPr="00DC3A01">
      <w:rPr>
        <w:rFonts w:ascii="Segoe UI" w:hAnsi="Segoe UI" w:cs="Segoe UI"/>
        <w:sz w:val="18"/>
        <w:szCs w:val="18"/>
        <w:lang w:val="de-DE"/>
      </w:rPr>
      <w:t xml:space="preserve">  W </w:t>
    </w:r>
    <w:r w:rsidRPr="00DC3A01">
      <w:rPr>
        <w:rFonts w:ascii="Segoe UI" w:hAnsi="Segoe UI" w:cs="Segoe UI"/>
        <w:sz w:val="18"/>
        <w:szCs w:val="18"/>
        <w:u w:val="single"/>
        <w:lang w:val="de-DE"/>
      </w:rPr>
      <w:t>www.wanada.org.au</w:t>
    </w:r>
    <w:r w:rsidRPr="00DC3A01">
      <w:rPr>
        <w:rFonts w:ascii="Segoe UI" w:hAnsi="Segoe UI" w:cs="Segoe UI"/>
        <w:sz w:val="18"/>
        <w:szCs w:val="18"/>
        <w:lang w:val="de-DE"/>
      </w:rPr>
      <w:t xml:space="preserve">   Twitter: @WANADAFYI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8B86" w14:textId="77777777" w:rsidR="00BA1579" w:rsidRDefault="00BA1579" w:rsidP="00BA1579">
      <w:r>
        <w:separator/>
      </w:r>
    </w:p>
  </w:footnote>
  <w:footnote w:type="continuationSeparator" w:id="0">
    <w:p w14:paraId="29B6E190" w14:textId="77777777" w:rsidR="00BA1579" w:rsidRDefault="00BA1579" w:rsidP="00BA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3C48" w14:textId="56DAC1D1" w:rsidR="00BA1579" w:rsidRDefault="00BA1579" w:rsidP="00DC3A01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AU" w:eastAsia="en-AU"/>
      </w:rPr>
      <w:drawing>
        <wp:inline distT="0" distB="0" distL="0" distR="0" wp14:anchorId="45C3E7CC" wp14:editId="07A047BE">
          <wp:extent cx="1690370" cy="967740"/>
          <wp:effectExtent l="0" t="0" r="5080" b="3810"/>
          <wp:docPr id="2" name="Picture 2" descr="WANADA LOGO VERTICAL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NADA LOGO VERTICAL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9B8"/>
    <w:multiLevelType w:val="hybridMultilevel"/>
    <w:tmpl w:val="272286F4"/>
    <w:lvl w:ilvl="0" w:tplc="A8740588">
      <w:numFmt w:val="bullet"/>
      <w:lvlText w:val="☐"/>
      <w:lvlJc w:val="left"/>
      <w:pPr>
        <w:ind w:left="441" w:hanging="32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7E4A4A1C">
      <w:numFmt w:val="bullet"/>
      <w:lvlText w:val="•"/>
      <w:lvlJc w:val="left"/>
      <w:pPr>
        <w:ind w:left="1454" w:hanging="322"/>
      </w:pPr>
      <w:rPr>
        <w:rFonts w:hint="default"/>
      </w:rPr>
    </w:lvl>
    <w:lvl w:ilvl="2" w:tplc="744C0B26">
      <w:numFmt w:val="bullet"/>
      <w:lvlText w:val="•"/>
      <w:lvlJc w:val="left"/>
      <w:pPr>
        <w:ind w:left="2469" w:hanging="322"/>
      </w:pPr>
      <w:rPr>
        <w:rFonts w:hint="default"/>
      </w:rPr>
    </w:lvl>
    <w:lvl w:ilvl="3" w:tplc="0310E5D6">
      <w:numFmt w:val="bullet"/>
      <w:lvlText w:val="•"/>
      <w:lvlJc w:val="left"/>
      <w:pPr>
        <w:ind w:left="3483" w:hanging="322"/>
      </w:pPr>
      <w:rPr>
        <w:rFonts w:hint="default"/>
      </w:rPr>
    </w:lvl>
    <w:lvl w:ilvl="4" w:tplc="E0CCAD74">
      <w:numFmt w:val="bullet"/>
      <w:lvlText w:val="•"/>
      <w:lvlJc w:val="left"/>
      <w:pPr>
        <w:ind w:left="4498" w:hanging="322"/>
      </w:pPr>
      <w:rPr>
        <w:rFonts w:hint="default"/>
      </w:rPr>
    </w:lvl>
    <w:lvl w:ilvl="5" w:tplc="A650F988">
      <w:numFmt w:val="bullet"/>
      <w:lvlText w:val="•"/>
      <w:lvlJc w:val="left"/>
      <w:pPr>
        <w:ind w:left="5513" w:hanging="322"/>
      </w:pPr>
      <w:rPr>
        <w:rFonts w:hint="default"/>
      </w:rPr>
    </w:lvl>
    <w:lvl w:ilvl="6" w:tplc="905E04B8">
      <w:numFmt w:val="bullet"/>
      <w:lvlText w:val="•"/>
      <w:lvlJc w:val="left"/>
      <w:pPr>
        <w:ind w:left="6527" w:hanging="322"/>
      </w:pPr>
      <w:rPr>
        <w:rFonts w:hint="default"/>
      </w:rPr>
    </w:lvl>
    <w:lvl w:ilvl="7" w:tplc="49886E9E">
      <w:numFmt w:val="bullet"/>
      <w:lvlText w:val="•"/>
      <w:lvlJc w:val="left"/>
      <w:pPr>
        <w:ind w:left="7542" w:hanging="322"/>
      </w:pPr>
      <w:rPr>
        <w:rFonts w:hint="default"/>
      </w:rPr>
    </w:lvl>
    <w:lvl w:ilvl="8" w:tplc="04A43F54">
      <w:numFmt w:val="bullet"/>
      <w:lvlText w:val="•"/>
      <w:lvlJc w:val="left"/>
      <w:pPr>
        <w:ind w:left="8557" w:hanging="322"/>
      </w:pPr>
      <w:rPr>
        <w:rFonts w:hint="default"/>
      </w:rPr>
    </w:lvl>
  </w:abstractNum>
  <w:abstractNum w:abstractNumId="1" w15:restartNumberingAfterBreak="0">
    <w:nsid w:val="0D68039F"/>
    <w:multiLevelType w:val="hybridMultilevel"/>
    <w:tmpl w:val="1D409EDC"/>
    <w:lvl w:ilvl="0" w:tplc="07F6C81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930EF9F4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B8D8E0CE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D5A4A3D2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16BEBDF6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38E03FA6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174E4E36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EBEEBB26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33940844">
      <w:numFmt w:val="bullet"/>
      <w:lvlText w:val="•"/>
      <w:lvlJc w:val="left"/>
      <w:pPr>
        <w:ind w:left="5053" w:hanging="272"/>
      </w:pPr>
      <w:rPr>
        <w:rFonts w:hint="default"/>
      </w:rPr>
    </w:lvl>
  </w:abstractNum>
  <w:abstractNum w:abstractNumId="2" w15:restartNumberingAfterBreak="0">
    <w:nsid w:val="0FF304B5"/>
    <w:multiLevelType w:val="hybridMultilevel"/>
    <w:tmpl w:val="786070C4"/>
    <w:lvl w:ilvl="0" w:tplc="954E6C0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40F461F6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7DFC9206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87F68FFE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8B0CAE8A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60B6AB92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95F44966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5F04A90A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8B42C44C">
      <w:numFmt w:val="bullet"/>
      <w:lvlText w:val="•"/>
      <w:lvlJc w:val="left"/>
      <w:pPr>
        <w:ind w:left="5053" w:hanging="272"/>
      </w:pPr>
      <w:rPr>
        <w:rFonts w:hint="default"/>
      </w:rPr>
    </w:lvl>
  </w:abstractNum>
  <w:abstractNum w:abstractNumId="3" w15:restartNumberingAfterBreak="0">
    <w:nsid w:val="342237C8"/>
    <w:multiLevelType w:val="hybridMultilevel"/>
    <w:tmpl w:val="83FA8962"/>
    <w:lvl w:ilvl="0" w:tplc="DF266FE6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61AA2196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E6944EF6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AB58FBA4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86D4FE34">
      <w:numFmt w:val="bullet"/>
      <w:lvlText w:val="•"/>
      <w:lvlJc w:val="left"/>
      <w:pPr>
        <w:ind w:left="2717" w:hanging="272"/>
      </w:pPr>
      <w:rPr>
        <w:rFonts w:hint="default"/>
      </w:rPr>
    </w:lvl>
    <w:lvl w:ilvl="5" w:tplc="B7524936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151AE42A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A702A130">
      <w:numFmt w:val="bullet"/>
      <w:lvlText w:val="•"/>
      <w:lvlJc w:val="left"/>
      <w:pPr>
        <w:ind w:left="4470" w:hanging="272"/>
      </w:pPr>
      <w:rPr>
        <w:rFonts w:hint="default"/>
      </w:rPr>
    </w:lvl>
    <w:lvl w:ilvl="8" w:tplc="58D0A290">
      <w:numFmt w:val="bullet"/>
      <w:lvlText w:val="•"/>
      <w:lvlJc w:val="left"/>
      <w:pPr>
        <w:ind w:left="5054" w:hanging="272"/>
      </w:pPr>
      <w:rPr>
        <w:rFonts w:hint="default"/>
      </w:rPr>
    </w:lvl>
  </w:abstractNum>
  <w:abstractNum w:abstractNumId="4" w15:restartNumberingAfterBreak="0">
    <w:nsid w:val="3A2B4867"/>
    <w:multiLevelType w:val="hybridMultilevel"/>
    <w:tmpl w:val="9A006A2A"/>
    <w:lvl w:ilvl="0" w:tplc="53427E6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B3BA802C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A67C5A32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972CFF6E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E0469C28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12D60D80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6C3A5E28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8A2055F6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26E451BC">
      <w:numFmt w:val="bullet"/>
      <w:lvlText w:val="•"/>
      <w:lvlJc w:val="left"/>
      <w:pPr>
        <w:ind w:left="5053" w:hanging="272"/>
      </w:pPr>
      <w:rPr>
        <w:rFonts w:hint="default"/>
      </w:rPr>
    </w:lvl>
  </w:abstractNum>
  <w:abstractNum w:abstractNumId="5" w15:restartNumberingAfterBreak="0">
    <w:nsid w:val="42101291"/>
    <w:multiLevelType w:val="hybridMultilevel"/>
    <w:tmpl w:val="02D6325C"/>
    <w:lvl w:ilvl="0" w:tplc="67CE9F1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FDEE31BA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2986655C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F230BBC4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F6083F8A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F44E02CA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401CD1D0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B44AF474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A874086C">
      <w:numFmt w:val="bullet"/>
      <w:lvlText w:val="•"/>
      <w:lvlJc w:val="left"/>
      <w:pPr>
        <w:ind w:left="5053" w:hanging="272"/>
      </w:pPr>
      <w:rPr>
        <w:rFonts w:hint="default"/>
      </w:rPr>
    </w:lvl>
  </w:abstractNum>
  <w:abstractNum w:abstractNumId="6" w15:restartNumberingAfterBreak="0">
    <w:nsid w:val="422701E9"/>
    <w:multiLevelType w:val="hybridMultilevel"/>
    <w:tmpl w:val="07CED18A"/>
    <w:lvl w:ilvl="0" w:tplc="229E5C6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C4080AD2">
      <w:numFmt w:val="bullet"/>
      <w:lvlText w:val="•"/>
      <w:lvlJc w:val="left"/>
      <w:pPr>
        <w:ind w:left="791" w:hanging="272"/>
      </w:pPr>
      <w:rPr>
        <w:rFonts w:hint="default"/>
      </w:rPr>
    </w:lvl>
    <w:lvl w:ilvl="2" w:tplc="8DECFDD0">
      <w:numFmt w:val="bullet"/>
      <w:lvlText w:val="•"/>
      <w:lvlJc w:val="left"/>
      <w:pPr>
        <w:ind w:left="1203" w:hanging="272"/>
      </w:pPr>
      <w:rPr>
        <w:rFonts w:hint="default"/>
      </w:rPr>
    </w:lvl>
    <w:lvl w:ilvl="3" w:tplc="A67C685E">
      <w:numFmt w:val="bullet"/>
      <w:lvlText w:val="•"/>
      <w:lvlJc w:val="left"/>
      <w:pPr>
        <w:ind w:left="1615" w:hanging="272"/>
      </w:pPr>
      <w:rPr>
        <w:rFonts w:hint="default"/>
      </w:rPr>
    </w:lvl>
    <w:lvl w:ilvl="4" w:tplc="40F67AF0">
      <w:numFmt w:val="bullet"/>
      <w:lvlText w:val="•"/>
      <w:lvlJc w:val="left"/>
      <w:pPr>
        <w:ind w:left="2026" w:hanging="272"/>
      </w:pPr>
      <w:rPr>
        <w:rFonts w:hint="default"/>
      </w:rPr>
    </w:lvl>
    <w:lvl w:ilvl="5" w:tplc="CA5E1D26">
      <w:numFmt w:val="bullet"/>
      <w:lvlText w:val="•"/>
      <w:lvlJc w:val="left"/>
      <w:pPr>
        <w:ind w:left="2438" w:hanging="272"/>
      </w:pPr>
      <w:rPr>
        <w:rFonts w:hint="default"/>
      </w:rPr>
    </w:lvl>
    <w:lvl w:ilvl="6" w:tplc="7E921AA8">
      <w:numFmt w:val="bullet"/>
      <w:lvlText w:val="•"/>
      <w:lvlJc w:val="left"/>
      <w:pPr>
        <w:ind w:left="2850" w:hanging="272"/>
      </w:pPr>
      <w:rPr>
        <w:rFonts w:hint="default"/>
      </w:rPr>
    </w:lvl>
    <w:lvl w:ilvl="7" w:tplc="289C6B52">
      <w:numFmt w:val="bullet"/>
      <w:lvlText w:val="•"/>
      <w:lvlJc w:val="left"/>
      <w:pPr>
        <w:ind w:left="3261" w:hanging="272"/>
      </w:pPr>
      <w:rPr>
        <w:rFonts w:hint="default"/>
      </w:rPr>
    </w:lvl>
    <w:lvl w:ilvl="8" w:tplc="AC0E1DA6">
      <w:numFmt w:val="bullet"/>
      <w:lvlText w:val="•"/>
      <w:lvlJc w:val="left"/>
      <w:pPr>
        <w:ind w:left="3673" w:hanging="272"/>
      </w:pPr>
      <w:rPr>
        <w:rFonts w:hint="default"/>
      </w:rPr>
    </w:lvl>
  </w:abstractNum>
  <w:abstractNum w:abstractNumId="7" w15:restartNumberingAfterBreak="0">
    <w:nsid w:val="58690C34"/>
    <w:multiLevelType w:val="hybridMultilevel"/>
    <w:tmpl w:val="AA32CEF4"/>
    <w:lvl w:ilvl="0" w:tplc="E684E872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F9FA7D06">
      <w:numFmt w:val="bullet"/>
      <w:lvlText w:val="•"/>
      <w:lvlJc w:val="left"/>
      <w:pPr>
        <w:ind w:left="638" w:hanging="272"/>
      </w:pPr>
      <w:rPr>
        <w:rFonts w:hint="default"/>
      </w:rPr>
    </w:lvl>
    <w:lvl w:ilvl="2" w:tplc="DC5C5102">
      <w:numFmt w:val="bullet"/>
      <w:lvlText w:val="•"/>
      <w:lvlJc w:val="left"/>
      <w:pPr>
        <w:ind w:left="896" w:hanging="272"/>
      </w:pPr>
      <w:rPr>
        <w:rFonts w:hint="default"/>
      </w:rPr>
    </w:lvl>
    <w:lvl w:ilvl="3" w:tplc="0D724906">
      <w:numFmt w:val="bullet"/>
      <w:lvlText w:val="•"/>
      <w:lvlJc w:val="left"/>
      <w:pPr>
        <w:ind w:left="1155" w:hanging="272"/>
      </w:pPr>
      <w:rPr>
        <w:rFonts w:hint="default"/>
      </w:rPr>
    </w:lvl>
    <w:lvl w:ilvl="4" w:tplc="BA18A7E8">
      <w:numFmt w:val="bullet"/>
      <w:lvlText w:val="•"/>
      <w:lvlJc w:val="left"/>
      <w:pPr>
        <w:ind w:left="1413" w:hanging="272"/>
      </w:pPr>
      <w:rPr>
        <w:rFonts w:hint="default"/>
      </w:rPr>
    </w:lvl>
    <w:lvl w:ilvl="5" w:tplc="18A61FFE">
      <w:numFmt w:val="bullet"/>
      <w:lvlText w:val="•"/>
      <w:lvlJc w:val="left"/>
      <w:pPr>
        <w:ind w:left="1672" w:hanging="272"/>
      </w:pPr>
      <w:rPr>
        <w:rFonts w:hint="default"/>
      </w:rPr>
    </w:lvl>
    <w:lvl w:ilvl="6" w:tplc="AB54310A">
      <w:numFmt w:val="bullet"/>
      <w:lvlText w:val="•"/>
      <w:lvlJc w:val="left"/>
      <w:pPr>
        <w:ind w:left="1930" w:hanging="272"/>
      </w:pPr>
      <w:rPr>
        <w:rFonts w:hint="default"/>
      </w:rPr>
    </w:lvl>
    <w:lvl w:ilvl="7" w:tplc="B2B8A9B8">
      <w:numFmt w:val="bullet"/>
      <w:lvlText w:val="•"/>
      <w:lvlJc w:val="left"/>
      <w:pPr>
        <w:ind w:left="2188" w:hanging="272"/>
      </w:pPr>
      <w:rPr>
        <w:rFonts w:hint="default"/>
      </w:rPr>
    </w:lvl>
    <w:lvl w:ilvl="8" w:tplc="6CA6BBD0">
      <w:numFmt w:val="bullet"/>
      <w:lvlText w:val="•"/>
      <w:lvlJc w:val="left"/>
      <w:pPr>
        <w:ind w:left="2447" w:hanging="272"/>
      </w:pPr>
      <w:rPr>
        <w:rFonts w:hint="default"/>
      </w:rPr>
    </w:lvl>
  </w:abstractNum>
  <w:abstractNum w:abstractNumId="8" w15:restartNumberingAfterBreak="0">
    <w:nsid w:val="59AB4D30"/>
    <w:multiLevelType w:val="hybridMultilevel"/>
    <w:tmpl w:val="C854B2D2"/>
    <w:lvl w:ilvl="0" w:tplc="8FCC240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AF8E69E2">
      <w:numFmt w:val="bullet"/>
      <w:lvlText w:val="•"/>
      <w:lvlJc w:val="left"/>
      <w:pPr>
        <w:ind w:left="791" w:hanging="272"/>
      </w:pPr>
      <w:rPr>
        <w:rFonts w:hint="default"/>
      </w:rPr>
    </w:lvl>
    <w:lvl w:ilvl="2" w:tplc="9942E00E">
      <w:numFmt w:val="bullet"/>
      <w:lvlText w:val="•"/>
      <w:lvlJc w:val="left"/>
      <w:pPr>
        <w:ind w:left="1203" w:hanging="272"/>
      </w:pPr>
      <w:rPr>
        <w:rFonts w:hint="default"/>
      </w:rPr>
    </w:lvl>
    <w:lvl w:ilvl="3" w:tplc="1A7C6812">
      <w:numFmt w:val="bullet"/>
      <w:lvlText w:val="•"/>
      <w:lvlJc w:val="left"/>
      <w:pPr>
        <w:ind w:left="1615" w:hanging="272"/>
      </w:pPr>
      <w:rPr>
        <w:rFonts w:hint="default"/>
      </w:rPr>
    </w:lvl>
    <w:lvl w:ilvl="4" w:tplc="DCF8ABE2">
      <w:numFmt w:val="bullet"/>
      <w:lvlText w:val="•"/>
      <w:lvlJc w:val="left"/>
      <w:pPr>
        <w:ind w:left="2027" w:hanging="272"/>
      </w:pPr>
      <w:rPr>
        <w:rFonts w:hint="default"/>
      </w:rPr>
    </w:lvl>
    <w:lvl w:ilvl="5" w:tplc="82D2282C">
      <w:numFmt w:val="bullet"/>
      <w:lvlText w:val="•"/>
      <w:lvlJc w:val="left"/>
      <w:pPr>
        <w:ind w:left="2439" w:hanging="272"/>
      </w:pPr>
      <w:rPr>
        <w:rFonts w:hint="default"/>
      </w:rPr>
    </w:lvl>
    <w:lvl w:ilvl="6" w:tplc="A762D474">
      <w:numFmt w:val="bullet"/>
      <w:lvlText w:val="•"/>
      <w:lvlJc w:val="left"/>
      <w:pPr>
        <w:ind w:left="2851" w:hanging="272"/>
      </w:pPr>
      <w:rPr>
        <w:rFonts w:hint="default"/>
      </w:rPr>
    </w:lvl>
    <w:lvl w:ilvl="7" w:tplc="1966D4AA">
      <w:numFmt w:val="bullet"/>
      <w:lvlText w:val="•"/>
      <w:lvlJc w:val="left"/>
      <w:pPr>
        <w:ind w:left="3263" w:hanging="272"/>
      </w:pPr>
      <w:rPr>
        <w:rFonts w:hint="default"/>
      </w:rPr>
    </w:lvl>
    <w:lvl w:ilvl="8" w:tplc="378EB0D6">
      <w:numFmt w:val="bullet"/>
      <w:lvlText w:val="•"/>
      <w:lvlJc w:val="left"/>
      <w:pPr>
        <w:ind w:left="3675" w:hanging="272"/>
      </w:pPr>
      <w:rPr>
        <w:rFonts w:hint="default"/>
      </w:rPr>
    </w:lvl>
  </w:abstractNum>
  <w:abstractNum w:abstractNumId="9" w15:restartNumberingAfterBreak="0">
    <w:nsid w:val="67BE38D8"/>
    <w:multiLevelType w:val="hybridMultilevel"/>
    <w:tmpl w:val="EA8243F6"/>
    <w:lvl w:ilvl="0" w:tplc="A07A0B7A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BEEE3A9C">
      <w:numFmt w:val="bullet"/>
      <w:lvlText w:val="•"/>
      <w:lvlJc w:val="left"/>
      <w:pPr>
        <w:ind w:left="755" w:hanging="272"/>
      </w:pPr>
      <w:rPr>
        <w:rFonts w:hint="default"/>
      </w:rPr>
    </w:lvl>
    <w:lvl w:ilvl="2" w:tplc="CF3CCF9C">
      <w:numFmt w:val="bullet"/>
      <w:lvlText w:val="•"/>
      <w:lvlJc w:val="left"/>
      <w:pPr>
        <w:ind w:left="1130" w:hanging="272"/>
      </w:pPr>
      <w:rPr>
        <w:rFonts w:hint="default"/>
      </w:rPr>
    </w:lvl>
    <w:lvl w:ilvl="3" w:tplc="247AC6C0">
      <w:numFmt w:val="bullet"/>
      <w:lvlText w:val="•"/>
      <w:lvlJc w:val="left"/>
      <w:pPr>
        <w:ind w:left="1505" w:hanging="272"/>
      </w:pPr>
      <w:rPr>
        <w:rFonts w:hint="default"/>
      </w:rPr>
    </w:lvl>
    <w:lvl w:ilvl="4" w:tplc="53B83432">
      <w:numFmt w:val="bullet"/>
      <w:lvlText w:val="•"/>
      <w:lvlJc w:val="left"/>
      <w:pPr>
        <w:ind w:left="1881" w:hanging="272"/>
      </w:pPr>
      <w:rPr>
        <w:rFonts w:hint="default"/>
      </w:rPr>
    </w:lvl>
    <w:lvl w:ilvl="5" w:tplc="C770B3C6">
      <w:numFmt w:val="bullet"/>
      <w:lvlText w:val="•"/>
      <w:lvlJc w:val="left"/>
      <w:pPr>
        <w:ind w:left="2256" w:hanging="272"/>
      </w:pPr>
      <w:rPr>
        <w:rFonts w:hint="default"/>
      </w:rPr>
    </w:lvl>
    <w:lvl w:ilvl="6" w:tplc="2F86AE4C">
      <w:numFmt w:val="bullet"/>
      <w:lvlText w:val="•"/>
      <w:lvlJc w:val="left"/>
      <w:pPr>
        <w:ind w:left="2631" w:hanging="272"/>
      </w:pPr>
      <w:rPr>
        <w:rFonts w:hint="default"/>
      </w:rPr>
    </w:lvl>
    <w:lvl w:ilvl="7" w:tplc="279C1A36">
      <w:numFmt w:val="bullet"/>
      <w:lvlText w:val="•"/>
      <w:lvlJc w:val="left"/>
      <w:pPr>
        <w:ind w:left="3007" w:hanging="272"/>
      </w:pPr>
      <w:rPr>
        <w:rFonts w:hint="default"/>
      </w:rPr>
    </w:lvl>
    <w:lvl w:ilvl="8" w:tplc="CF103872">
      <w:numFmt w:val="bullet"/>
      <w:lvlText w:val="•"/>
      <w:lvlJc w:val="left"/>
      <w:pPr>
        <w:ind w:left="3382" w:hanging="272"/>
      </w:pPr>
      <w:rPr>
        <w:rFonts w:hint="default"/>
      </w:rPr>
    </w:lvl>
  </w:abstractNum>
  <w:abstractNum w:abstractNumId="10" w15:restartNumberingAfterBreak="0">
    <w:nsid w:val="7B1C2E4B"/>
    <w:multiLevelType w:val="hybridMultilevel"/>
    <w:tmpl w:val="60D2D318"/>
    <w:lvl w:ilvl="0" w:tplc="E510597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color w:val="C45811"/>
        <w:w w:val="100"/>
        <w:sz w:val="22"/>
        <w:szCs w:val="22"/>
      </w:rPr>
    </w:lvl>
    <w:lvl w:ilvl="1" w:tplc="CD00368E">
      <w:numFmt w:val="bullet"/>
      <w:lvlText w:val="•"/>
      <w:lvlJc w:val="left"/>
      <w:pPr>
        <w:ind w:left="964" w:hanging="272"/>
      </w:pPr>
      <w:rPr>
        <w:rFonts w:hint="default"/>
      </w:rPr>
    </w:lvl>
    <w:lvl w:ilvl="2" w:tplc="62364EDE">
      <w:numFmt w:val="bullet"/>
      <w:lvlText w:val="•"/>
      <w:lvlJc w:val="left"/>
      <w:pPr>
        <w:ind w:left="1548" w:hanging="272"/>
      </w:pPr>
      <w:rPr>
        <w:rFonts w:hint="default"/>
      </w:rPr>
    </w:lvl>
    <w:lvl w:ilvl="3" w:tplc="F5C67018">
      <w:numFmt w:val="bullet"/>
      <w:lvlText w:val="•"/>
      <w:lvlJc w:val="left"/>
      <w:pPr>
        <w:ind w:left="2132" w:hanging="272"/>
      </w:pPr>
      <w:rPr>
        <w:rFonts w:hint="default"/>
      </w:rPr>
    </w:lvl>
    <w:lvl w:ilvl="4" w:tplc="A12A6954">
      <w:numFmt w:val="bullet"/>
      <w:lvlText w:val="•"/>
      <w:lvlJc w:val="left"/>
      <w:pPr>
        <w:ind w:left="2716" w:hanging="272"/>
      </w:pPr>
      <w:rPr>
        <w:rFonts w:hint="default"/>
      </w:rPr>
    </w:lvl>
    <w:lvl w:ilvl="5" w:tplc="29B4463A">
      <w:numFmt w:val="bullet"/>
      <w:lvlText w:val="•"/>
      <w:lvlJc w:val="left"/>
      <w:pPr>
        <w:ind w:left="3301" w:hanging="272"/>
      </w:pPr>
      <w:rPr>
        <w:rFonts w:hint="default"/>
      </w:rPr>
    </w:lvl>
    <w:lvl w:ilvl="6" w:tplc="6E00651C">
      <w:numFmt w:val="bullet"/>
      <w:lvlText w:val="•"/>
      <w:lvlJc w:val="left"/>
      <w:pPr>
        <w:ind w:left="3885" w:hanging="272"/>
      </w:pPr>
      <w:rPr>
        <w:rFonts w:hint="default"/>
      </w:rPr>
    </w:lvl>
    <w:lvl w:ilvl="7" w:tplc="48A0AB72">
      <w:numFmt w:val="bullet"/>
      <w:lvlText w:val="•"/>
      <w:lvlJc w:val="left"/>
      <w:pPr>
        <w:ind w:left="4469" w:hanging="272"/>
      </w:pPr>
      <w:rPr>
        <w:rFonts w:hint="default"/>
      </w:rPr>
    </w:lvl>
    <w:lvl w:ilvl="8" w:tplc="A2C26932">
      <w:numFmt w:val="bullet"/>
      <w:lvlText w:val="•"/>
      <w:lvlJc w:val="left"/>
      <w:pPr>
        <w:ind w:left="5053" w:hanging="272"/>
      </w:pPr>
      <w:rPr>
        <w:rFonts w:hint="default"/>
      </w:rPr>
    </w:lvl>
  </w:abstractNum>
  <w:num w:numId="1" w16cid:durableId="2027290833">
    <w:abstractNumId w:val="8"/>
  </w:num>
  <w:num w:numId="2" w16cid:durableId="2134933186">
    <w:abstractNumId w:val="6"/>
  </w:num>
  <w:num w:numId="3" w16cid:durableId="1222444775">
    <w:abstractNumId w:val="7"/>
  </w:num>
  <w:num w:numId="4" w16cid:durableId="1398935394">
    <w:abstractNumId w:val="9"/>
  </w:num>
  <w:num w:numId="5" w16cid:durableId="1959988986">
    <w:abstractNumId w:val="3"/>
  </w:num>
  <w:num w:numId="6" w16cid:durableId="242032274">
    <w:abstractNumId w:val="2"/>
  </w:num>
  <w:num w:numId="7" w16cid:durableId="1783958874">
    <w:abstractNumId w:val="1"/>
  </w:num>
  <w:num w:numId="8" w16cid:durableId="1934893139">
    <w:abstractNumId w:val="5"/>
  </w:num>
  <w:num w:numId="9" w16cid:durableId="1714454173">
    <w:abstractNumId w:val="4"/>
  </w:num>
  <w:num w:numId="10" w16cid:durableId="1392574959">
    <w:abstractNumId w:val="10"/>
  </w:num>
  <w:num w:numId="11" w16cid:durableId="7826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5lflV+EExfW8NqvBJfCrGzAKd1o4BMqhV7D64d33ZwdVhHzzFXufeZzn+YE7No7jNAK4rltR7pt6iKMoQTxXg==" w:salt="S8SFa78ANXc4OCuG4b77A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79"/>
    <w:rsid w:val="00062CE5"/>
    <w:rsid w:val="001773B1"/>
    <w:rsid w:val="001777F2"/>
    <w:rsid w:val="00186AC5"/>
    <w:rsid w:val="00216CCB"/>
    <w:rsid w:val="00266C51"/>
    <w:rsid w:val="003800B2"/>
    <w:rsid w:val="003844E2"/>
    <w:rsid w:val="003C0202"/>
    <w:rsid w:val="003D419D"/>
    <w:rsid w:val="00453C49"/>
    <w:rsid w:val="004D1E94"/>
    <w:rsid w:val="005B34C5"/>
    <w:rsid w:val="006F17DF"/>
    <w:rsid w:val="00792739"/>
    <w:rsid w:val="007C71B6"/>
    <w:rsid w:val="008768CC"/>
    <w:rsid w:val="008F4669"/>
    <w:rsid w:val="009057CF"/>
    <w:rsid w:val="00B72F5E"/>
    <w:rsid w:val="00BA1579"/>
    <w:rsid w:val="00BC2ABC"/>
    <w:rsid w:val="00C96FFA"/>
    <w:rsid w:val="00D67692"/>
    <w:rsid w:val="00DC3A01"/>
    <w:rsid w:val="00E749FE"/>
    <w:rsid w:val="00E87B59"/>
    <w:rsid w:val="00E91E89"/>
    <w:rsid w:val="00F47E4D"/>
    <w:rsid w:val="00FC13A4"/>
    <w:rsid w:val="0AF9FE49"/>
    <w:rsid w:val="2EFCA6BC"/>
    <w:rsid w:val="42750AEA"/>
    <w:rsid w:val="44FF4169"/>
    <w:rsid w:val="5C39F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5E7E22"/>
  <w15:chartTrackingRefBased/>
  <w15:docId w15:val="{F25B654B-DD62-4332-9304-633A28C6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A1579"/>
    <w:pPr>
      <w:spacing w:line="341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1579"/>
    <w:pPr>
      <w:spacing w:before="1"/>
      <w:ind w:left="119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3A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070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579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A1579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1579"/>
  </w:style>
  <w:style w:type="character" w:customStyle="1" w:styleId="BodyTextChar">
    <w:name w:val="Body Text Char"/>
    <w:basedOn w:val="DefaultParagraphFont"/>
    <w:link w:val="BodyText"/>
    <w:uiPriority w:val="1"/>
    <w:rsid w:val="00BA1579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BA1579"/>
    <w:pPr>
      <w:spacing w:before="4"/>
      <w:ind w:left="441" w:hanging="322"/>
    </w:pPr>
  </w:style>
  <w:style w:type="paragraph" w:customStyle="1" w:styleId="TableParagraph">
    <w:name w:val="Table Paragraph"/>
    <w:basedOn w:val="Normal"/>
    <w:uiPriority w:val="1"/>
    <w:qFormat/>
    <w:rsid w:val="00BA1579"/>
    <w:pPr>
      <w:spacing w:before="83"/>
      <w:ind w:left="107"/>
    </w:pPr>
  </w:style>
  <w:style w:type="table" w:styleId="TableGrid">
    <w:name w:val="Table Grid"/>
    <w:basedOn w:val="TableNormal"/>
    <w:uiPriority w:val="39"/>
    <w:rsid w:val="00BA15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7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1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79"/>
    <w:rPr>
      <w:rFonts w:ascii="Calibri" w:eastAsia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3A01"/>
    <w:rPr>
      <w:rFonts w:asciiTheme="majorHAnsi" w:eastAsiaTheme="majorEastAsia" w:hAnsiTheme="majorHAnsi" w:cstheme="majorBidi"/>
      <w:color w:val="45070C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C3A01"/>
    <w:rPr>
      <w:color w:val="327A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A0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800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ugpeak@wanada.org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rugpeak@wanada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0D218C46024D39A31DE9B55FA9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E699-5B04-4C8A-ACB5-A1199E3CCF43}"/>
      </w:docPartPr>
      <w:docPartBody>
        <w:p w:rsidR="0088639A" w:rsidRDefault="006B1F94" w:rsidP="006B1F94">
          <w:pPr>
            <w:pStyle w:val="0A0D218C46024D39A31DE9B55FA9D562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27E37440CB2480E89C9AEB88A462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1A84-5478-44D4-9C8F-517AD2D3292C}"/>
      </w:docPartPr>
      <w:docPartBody>
        <w:p w:rsidR="0088639A" w:rsidRDefault="006B1F94" w:rsidP="006B1F94">
          <w:pPr>
            <w:pStyle w:val="527E37440CB2480E89C9AEB88A4626B0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F491E15F489043939C9EC44FB86C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F08D-4713-4D19-9A5F-09FF88F998F0}"/>
      </w:docPartPr>
      <w:docPartBody>
        <w:p w:rsidR="0088639A" w:rsidRDefault="006B1F94" w:rsidP="006B1F94">
          <w:pPr>
            <w:pStyle w:val="F491E15F489043939C9EC44FB86C2D57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C9F93747F4F84D1C92D9E403ED7A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D378-4595-425A-8B30-C94E9437F151}"/>
      </w:docPartPr>
      <w:docPartBody>
        <w:p w:rsidR="0088639A" w:rsidRDefault="006B1F94" w:rsidP="006B1F94">
          <w:pPr>
            <w:pStyle w:val="C9F93747F4F84D1C92D9E403ED7AEE9A5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871F41D7A3374667B68A7A1E5716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516E-62A0-4692-824D-24D1B172B93F}"/>
      </w:docPartPr>
      <w:docPartBody>
        <w:p w:rsidR="0088639A" w:rsidRDefault="006B1F94" w:rsidP="006B1F94">
          <w:pPr>
            <w:pStyle w:val="871F41D7A3374667B68A7A1E5716394D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65DA7505F973459392716BC64DDC7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33DC-8F93-4CB4-8EE0-0573A99D92AC}"/>
      </w:docPartPr>
      <w:docPartBody>
        <w:p w:rsidR="0088639A" w:rsidRDefault="006B1F94" w:rsidP="006B1F94">
          <w:pPr>
            <w:pStyle w:val="65DA7505F973459392716BC64DDC76D32"/>
          </w:pPr>
          <w:r>
            <w:rPr>
              <w:rStyle w:val="PlaceholderText"/>
            </w:rPr>
            <w:t>Type here</w:t>
          </w:r>
        </w:p>
      </w:docPartBody>
    </w:docPart>
    <w:docPart>
      <w:docPartPr>
        <w:name w:val="596CC1D4D75943D48E7A988615FB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4A4D-32AE-49DB-A18B-B0355F1E9BEC}"/>
      </w:docPartPr>
      <w:docPartBody>
        <w:p w:rsidR="0088639A" w:rsidRDefault="006B1F94" w:rsidP="006B1F94">
          <w:pPr>
            <w:pStyle w:val="596CC1D4D75943D48E7A988615FB4A0C"/>
          </w:pPr>
          <w:r>
            <w:rPr>
              <w:rStyle w:val="PlaceholderText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94"/>
    <w:rsid w:val="006B1F94"/>
    <w:rsid w:val="008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F94"/>
    <w:rPr>
      <w:color w:val="808080"/>
    </w:rPr>
  </w:style>
  <w:style w:type="paragraph" w:customStyle="1" w:styleId="65DA7505F973459392716BC64DDC76D32">
    <w:name w:val="65DA7505F973459392716BC64DDC76D32"/>
    <w:rsid w:val="006B1F94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871F41D7A3374667B68A7A1E5716394D2">
    <w:name w:val="871F41D7A3374667B68A7A1E5716394D2"/>
    <w:rsid w:val="006B1F94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0A0D218C46024D39A31DE9B55FA9D5625">
    <w:name w:val="0A0D218C46024D39A31DE9B55FA9D5625"/>
    <w:rsid w:val="006B1F94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527E37440CB2480E89C9AEB88A4626B05">
    <w:name w:val="527E37440CB2480E89C9AEB88A4626B05"/>
    <w:rsid w:val="006B1F94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F491E15F489043939C9EC44FB86C2D575">
    <w:name w:val="F491E15F489043939C9EC44FB86C2D575"/>
    <w:rsid w:val="006B1F94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C9F93747F4F84D1C92D9E403ED7AEE9A5">
    <w:name w:val="C9F93747F4F84D1C92D9E403ED7AEE9A5"/>
    <w:rsid w:val="006B1F94"/>
    <w:pPr>
      <w:widowControl w:val="0"/>
      <w:autoSpaceDE w:val="0"/>
      <w:autoSpaceDN w:val="0"/>
      <w:spacing w:before="83" w:after="0" w:line="240" w:lineRule="auto"/>
      <w:ind w:left="107"/>
    </w:pPr>
    <w:rPr>
      <w:rFonts w:ascii="Calibri" w:eastAsia="Calibri" w:hAnsi="Calibri" w:cs="Calibri"/>
      <w:lang w:val="en-US" w:eastAsia="en-US"/>
    </w:rPr>
  </w:style>
  <w:style w:type="paragraph" w:customStyle="1" w:styleId="596CC1D4D75943D48E7A988615FB4A0C">
    <w:name w:val="596CC1D4D75943D48E7A988615FB4A0C"/>
    <w:rsid w:val="006B1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NAD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B0E1A"/>
      </a:accent1>
      <a:accent2>
        <a:srgbClr val="D14E1D"/>
      </a:accent2>
      <a:accent3>
        <a:srgbClr val="B31217"/>
      </a:accent3>
      <a:accent4>
        <a:srgbClr val="FBB040"/>
      </a:accent4>
      <a:accent5>
        <a:srgbClr val="FFFFFF"/>
      </a:accent5>
      <a:accent6>
        <a:srgbClr val="0C0C0C"/>
      </a:accent6>
      <a:hlink>
        <a:srgbClr val="327AB7"/>
      </a:hlink>
      <a:folHlink>
        <a:srgbClr val="860D1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0B5C06CBF9C46B3E4B178B41CE6E0" ma:contentTypeVersion="15" ma:contentTypeDescription="Create a new document." ma:contentTypeScope="" ma:versionID="89b0b2bd5aee7e27bf9c8938fb3f0c76">
  <xsd:schema xmlns:xsd="http://www.w3.org/2001/XMLSchema" xmlns:xs="http://www.w3.org/2001/XMLSchema" xmlns:p="http://schemas.microsoft.com/office/2006/metadata/properties" xmlns:ns2="4a406cc2-5304-4bc3-bbad-ba698d3f49ba" xmlns:ns3="9d3f9445-7606-4feb-a8e6-34c2e0fbb4fd" targetNamespace="http://schemas.microsoft.com/office/2006/metadata/properties" ma:root="true" ma:fieldsID="fdcbf6d0810f357732756c9e8cf3c393" ns2:_="" ns3:_="">
    <xsd:import namespace="4a406cc2-5304-4bc3-bbad-ba698d3f49ba"/>
    <xsd:import namespace="9d3f9445-7606-4feb-a8e6-34c2e0fb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6cc2-5304-4bc3-bbad-ba698d3f4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c5bc74-8cff-407c-ae4b-d90384e017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445-7606-4feb-a8e6-34c2e0fbb4f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b44cbee-8def-4544-b6a7-824925b8b138}" ma:internalName="TaxCatchAll" ma:showField="CatchAllData" ma:web="9d3f9445-7606-4feb-a8e6-34c2e0fb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406cc2-5304-4bc3-bbad-ba698d3f49ba">
      <Terms xmlns="http://schemas.microsoft.com/office/infopath/2007/PartnerControls"/>
    </lcf76f155ced4ddcb4097134ff3c332f>
    <TaxCatchAll xmlns="9d3f9445-7606-4feb-a8e6-34c2e0fbb4fd" xsi:nil="true"/>
  </documentManagement>
</p:properties>
</file>

<file path=customXml/itemProps1.xml><?xml version="1.0" encoding="utf-8"?>
<ds:datastoreItem xmlns:ds="http://schemas.openxmlformats.org/officeDocument/2006/customXml" ds:itemID="{9503B5A8-A7C0-4D1E-8D34-58781B5F33E9}"/>
</file>

<file path=customXml/itemProps2.xml><?xml version="1.0" encoding="utf-8"?>
<ds:datastoreItem xmlns:ds="http://schemas.openxmlformats.org/officeDocument/2006/customXml" ds:itemID="{5D12B607-891B-47F0-AB31-015246AF4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50274-0635-46EC-8577-28908215B5D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69a4504-ebef-406e-8dd4-8c7142011fe9"/>
    <ds:schemaRef ds:uri="9d3f9445-7606-4feb-a8e6-34c2e0fbb4fd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Palmer</dc:creator>
  <cp:keywords/>
  <dc:description/>
  <cp:lastModifiedBy>Stefanie Palmer</cp:lastModifiedBy>
  <cp:revision>10</cp:revision>
  <dcterms:created xsi:type="dcterms:W3CDTF">2022-06-10T13:10:00Z</dcterms:created>
  <dcterms:modified xsi:type="dcterms:W3CDTF">2022-08-02T04:43:00Z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0x0101007E614D2935E23046943D6D74105D0F23</vt:lpwstr>
  </property>
  <property fmtid="{D5CDD505-2E9C-101B-9397-08002B2CF9AE}" pid="3" name="Order">
    <vt:r8>264400</vt:r8>
  </property>
</Properties>
</file>