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89"/>
        <w:gridCol w:w="7358"/>
      </w:tblGrid>
      <w:tr w:rsidR="00953FB4" w:rsidRPr="00192D16" w14:paraId="7050C061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  <w:hideMark/>
          </w:tcPr>
          <w:p w14:paraId="5D8FA620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192D16">
              <w:rPr>
                <w:rFonts w:ascii="Century Gothic" w:hAnsi="Century Gothic"/>
                <w:b/>
                <w:sz w:val="18"/>
                <w:szCs w:val="18"/>
              </w:rPr>
              <w:t>Title</w:t>
            </w: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6AE50DD6" w14:textId="471722D1" w:rsidR="00F26CC0" w:rsidRPr="00192D16" w:rsidRDefault="00FB780D" w:rsidP="00246FE5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Drug Education &amp; Support Worker</w:t>
            </w:r>
          </w:p>
        </w:tc>
      </w:tr>
      <w:tr w:rsidR="00F26CC0" w:rsidRPr="00192D16" w14:paraId="4F4BC963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  <w:hideMark/>
          </w:tcPr>
          <w:p w14:paraId="64F129F8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192D16">
              <w:rPr>
                <w:rFonts w:ascii="Century Gothic" w:hAnsi="Century Gothic"/>
                <w:b/>
                <w:sz w:val="18"/>
                <w:szCs w:val="18"/>
              </w:rPr>
              <w:t>Reports to</w:t>
            </w: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12E3FC1E" w14:textId="1CB89E25" w:rsidR="00F26CC0" w:rsidRPr="00192D16" w:rsidRDefault="00E90FBE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Youth </w:t>
            </w:r>
            <w:r w:rsidR="00FB780D">
              <w:rPr>
                <w:rFonts w:ascii="Century Gothic" w:hAnsi="Century Gothic"/>
                <w:sz w:val="18"/>
                <w:szCs w:val="18"/>
              </w:rPr>
              <w:t>Service</w:t>
            </w:r>
            <w:r w:rsidR="00F90B02" w:rsidRPr="00192D16">
              <w:rPr>
                <w:rFonts w:ascii="Century Gothic" w:hAnsi="Century Gothic"/>
                <w:sz w:val="18"/>
                <w:szCs w:val="18"/>
              </w:rPr>
              <w:t xml:space="preserve"> Coordinator</w:t>
            </w:r>
          </w:p>
        </w:tc>
      </w:tr>
      <w:tr w:rsidR="00F26CC0" w:rsidRPr="00192D16" w14:paraId="5D550148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  <w:hideMark/>
          </w:tcPr>
          <w:p w14:paraId="2979C78A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192D16">
              <w:rPr>
                <w:rFonts w:ascii="Century Gothic" w:hAnsi="Century Gothic"/>
                <w:b/>
                <w:sz w:val="18"/>
                <w:szCs w:val="18"/>
              </w:rPr>
              <w:t>Direct reports</w:t>
            </w: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3FE8B42D" w14:textId="77777777" w:rsidR="00F26CC0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</w:tr>
      <w:tr w:rsidR="00F26CC0" w:rsidRPr="00192D16" w14:paraId="09B0F654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  <w:hideMark/>
          </w:tcPr>
          <w:p w14:paraId="211F0651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192D16">
              <w:rPr>
                <w:rFonts w:ascii="Century Gothic" w:hAnsi="Century Gothic"/>
                <w:b/>
                <w:sz w:val="18"/>
                <w:szCs w:val="18"/>
              </w:rPr>
              <w:t>Award</w:t>
            </w: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3E421F20" w14:textId="632F117B" w:rsidR="00F26CC0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Social, Community, Home Care and Disability Services – Level </w:t>
            </w:r>
            <w:r w:rsidR="00E74EE8">
              <w:rPr>
                <w:rFonts w:ascii="Century Gothic" w:hAnsi="Century Gothic"/>
                <w:sz w:val="18"/>
                <w:szCs w:val="18"/>
              </w:rPr>
              <w:t>4</w:t>
            </w:r>
            <w:r w:rsidRPr="00192D1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FB780D" w:rsidRPr="00192D16" w14:paraId="65F74C8C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</w:tcPr>
          <w:p w14:paraId="0CEC238B" w14:textId="77777777" w:rsidR="00FB780D" w:rsidRDefault="00FB780D" w:rsidP="00FB780D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Essential qualification</w:t>
            </w:r>
          </w:p>
          <w:p w14:paraId="7CEB1537" w14:textId="5A1C37C7" w:rsidR="00FB780D" w:rsidRPr="00192D16" w:rsidRDefault="00FB780D" w:rsidP="00FB780D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</w:t>
            </w:r>
            <w:r w:rsidRPr="004326C3">
              <w:rPr>
                <w:rFonts w:ascii="Century Gothic" w:hAnsi="Century Gothic"/>
                <w:b/>
                <w:bCs/>
                <w:sz w:val="18"/>
                <w:szCs w:val="18"/>
              </w:rPr>
              <w:t>rerequisites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657813D2" w14:textId="77777777" w:rsidR="00EE3B0B" w:rsidRPr="0033227D" w:rsidRDefault="00EE3B0B" w:rsidP="00EE3B0B">
            <w:pPr>
              <w:rPr>
                <w:rFonts w:ascii="Century Gothic" w:hAnsi="Century Gothic"/>
                <w:b/>
                <w:bCs/>
                <w:sz w:val="18"/>
                <w:szCs w:val="18"/>
                <w:lang w:val="en-AU" w:eastAsia="en-AU"/>
              </w:rPr>
            </w:pPr>
          </w:p>
          <w:p w14:paraId="4A9D4471" w14:textId="77777777" w:rsidR="00EE3B0B" w:rsidRPr="0033227D" w:rsidRDefault="00EE3B0B" w:rsidP="00EE3B0B">
            <w:pPr>
              <w:rPr>
                <w:rFonts w:ascii="Century Gothic" w:hAnsi="Century Gothic"/>
                <w:b/>
                <w:bCs/>
                <w:sz w:val="18"/>
                <w:szCs w:val="18"/>
                <w:lang w:val="en-AU" w:eastAsia="en-AU"/>
              </w:rPr>
            </w:pPr>
            <w:r w:rsidRPr="0033227D">
              <w:rPr>
                <w:rFonts w:ascii="Century Gothic" w:hAnsi="Century Gothic"/>
                <w:b/>
                <w:bCs/>
                <w:sz w:val="18"/>
                <w:szCs w:val="18"/>
                <w:lang w:val="en-AU" w:eastAsia="en-AU"/>
              </w:rPr>
              <w:t>Level 4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AU" w:eastAsia="en-AU"/>
              </w:rPr>
              <w:t xml:space="preserve"> **</w:t>
            </w:r>
          </w:p>
          <w:p w14:paraId="0E578523" w14:textId="77777777" w:rsidR="00EE3B0B" w:rsidRPr="0033227D" w:rsidRDefault="00EE3B0B" w:rsidP="00EE3B0B">
            <w:pPr>
              <w:rPr>
                <w:rFonts w:ascii="Century Gothic" w:hAnsi="Century Gothic"/>
                <w:b/>
                <w:bCs/>
                <w:sz w:val="18"/>
                <w:szCs w:val="18"/>
                <w:lang w:val="en-AU" w:eastAsia="en-AU"/>
              </w:rPr>
            </w:pPr>
          </w:p>
          <w:p w14:paraId="4E9B3A46" w14:textId="77777777" w:rsidR="00EE3B0B" w:rsidRPr="006B6AF9" w:rsidRDefault="00EE3B0B" w:rsidP="00EE3B0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relevant </w:t>
            </w:r>
            <w:proofErr w:type="gramStart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four year</w:t>
            </w:r>
            <w:proofErr w:type="gramEnd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degree with one </w:t>
            </w:r>
            <w:proofErr w:type="spellStart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years</w:t>
            </w:r>
            <w:proofErr w:type="spellEnd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relevant experience</w:t>
            </w:r>
          </w:p>
          <w:p w14:paraId="34176FDD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  <w:p w14:paraId="022B425D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  <w:proofErr w:type="gramStart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three year</w:t>
            </w:r>
            <w:proofErr w:type="gramEnd"/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degree with two years of relevant experience</w:t>
            </w:r>
          </w:p>
          <w:p w14:paraId="509D8B6D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</w:p>
          <w:p w14:paraId="46FAC3CB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associate diploma with relevant experience</w:t>
            </w:r>
          </w:p>
          <w:p w14:paraId="1D362282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</w:p>
          <w:p w14:paraId="40D68DF3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lesser formal qualifications with substantial years of relevant experience</w:t>
            </w:r>
          </w:p>
          <w:p w14:paraId="02106A04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AU" w:eastAsia="en-AU"/>
              </w:rPr>
            </w:pPr>
          </w:p>
          <w:p w14:paraId="4ABFBA8C" w14:textId="77777777" w:rsidR="00EE3B0B" w:rsidRPr="006B6AF9" w:rsidRDefault="00EE3B0B" w:rsidP="00EE3B0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attained through previous appointments, service and/or study, an equivalent level of expertise and experience to undertake a range of activities</w:t>
            </w:r>
          </w:p>
          <w:p w14:paraId="38647550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  <w:p w14:paraId="00F5507D" w14:textId="77777777" w:rsidR="00EE3B0B" w:rsidRPr="006B6AF9" w:rsidRDefault="00EE3B0B" w:rsidP="00EE3B0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B6AF9">
              <w:rPr>
                <w:rFonts w:ascii="Century Gothic" w:hAnsi="Century Gothic"/>
                <w:i/>
                <w:iCs/>
                <w:sz w:val="18"/>
                <w:szCs w:val="18"/>
              </w:rPr>
              <w:t>Employees undertaking specialised services will be promoted to this level once they have had the appropriate experience and undertake work related to the responsibilities under this level</w:t>
            </w:r>
          </w:p>
          <w:p w14:paraId="5E1D7764" w14:textId="77777777" w:rsidR="00EE3B0B" w:rsidRPr="006B6AF9" w:rsidRDefault="00EE3B0B" w:rsidP="00EE3B0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  <w:p w14:paraId="1F94106E" w14:textId="77777777" w:rsidR="00946858" w:rsidRPr="00946858" w:rsidRDefault="00EE3B0B" w:rsidP="00946858">
            <w:pPr>
              <w:pStyle w:val="SubLevel2Bold"/>
              <w:numPr>
                <w:ilvl w:val="0"/>
                <w:numId w:val="0"/>
              </w:numPr>
              <w:ind w:left="851" w:hanging="851"/>
              <w:rPr>
                <w:b w:val="0"/>
                <w:bCs/>
              </w:rPr>
            </w:pPr>
            <w:r w:rsidRPr="00946858">
              <w:rPr>
                <w:rFonts w:ascii="Century Gothic" w:hAnsi="Century Gothic"/>
                <w:b w:val="0"/>
                <w:bCs/>
                <w:i/>
                <w:iCs/>
                <w:sz w:val="18"/>
                <w:szCs w:val="18"/>
              </w:rPr>
              <w:t>Employees working as sole employees will commence at this level</w:t>
            </w:r>
            <w:r w:rsidR="00946858" w:rsidRPr="00946858">
              <w:rPr>
                <w:b w:val="0"/>
                <w:bCs/>
              </w:rPr>
              <w:t xml:space="preserve"> </w:t>
            </w:r>
          </w:p>
          <w:p w14:paraId="6199D7C3" w14:textId="5D712D6B" w:rsidR="00FB780D" w:rsidRPr="00192D16" w:rsidRDefault="00EE3B0B" w:rsidP="00EE3B0B">
            <w:pPr>
              <w:rPr>
                <w:rFonts w:ascii="Century Gothic" w:hAnsi="Century Gothic"/>
                <w:sz w:val="18"/>
                <w:szCs w:val="18"/>
              </w:rPr>
            </w:pPr>
            <w:r w:rsidRPr="009F0CD7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**</w:t>
            </w:r>
            <w:r w:rsidRPr="0033227D">
              <w:rPr>
                <w:rFonts w:ascii="Century Gothic" w:hAnsi="Century Gothic"/>
                <w:i/>
                <w:iCs/>
                <w:sz w:val="18"/>
                <w:szCs w:val="18"/>
              </w:rPr>
              <w:t>Classification Definitions- Social and Community Services Employees MA000100</w:t>
            </w:r>
          </w:p>
        </w:tc>
      </w:tr>
      <w:tr w:rsidR="00F26CC0" w:rsidRPr="00192D16" w14:paraId="4C79B370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  <w:hideMark/>
          </w:tcPr>
          <w:p w14:paraId="64E6B6FA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192D16">
              <w:rPr>
                <w:rFonts w:ascii="Century Gothic" w:hAnsi="Century Gothic"/>
                <w:b/>
                <w:sz w:val="18"/>
                <w:szCs w:val="18"/>
              </w:rPr>
              <w:t>Employment conditions</w:t>
            </w: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02067316" w14:textId="168B5EEB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All staff must abide by </w:t>
            </w:r>
            <w:r w:rsidR="00FB780D">
              <w:rPr>
                <w:rFonts w:ascii="Century Gothic" w:hAnsi="Century Gothic"/>
                <w:sz w:val="18"/>
                <w:szCs w:val="18"/>
              </w:rPr>
              <w:t xml:space="preserve">PICYS agreed </w:t>
            </w:r>
            <w:r w:rsidRPr="00192D16">
              <w:rPr>
                <w:rFonts w:ascii="Century Gothic" w:hAnsi="Century Gothic"/>
                <w:sz w:val="18"/>
                <w:szCs w:val="18"/>
              </w:rPr>
              <w:t>Code</w:t>
            </w:r>
            <w:r w:rsidR="00FB780D">
              <w:rPr>
                <w:rFonts w:ascii="Century Gothic" w:hAnsi="Century Gothic"/>
                <w:sz w:val="18"/>
                <w:szCs w:val="18"/>
              </w:rPr>
              <w:t>s</w:t>
            </w:r>
            <w:r w:rsidRPr="00192D16">
              <w:rPr>
                <w:rFonts w:ascii="Century Gothic" w:hAnsi="Century Gothic"/>
                <w:sz w:val="18"/>
                <w:szCs w:val="18"/>
              </w:rPr>
              <w:t xml:space="preserve"> of Conduct</w:t>
            </w:r>
          </w:p>
        </w:tc>
      </w:tr>
      <w:tr w:rsidR="00F26CC0" w:rsidRPr="00192D16" w14:paraId="0E82D5CD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</w:tcPr>
          <w:p w14:paraId="73E59C1D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14:paraId="4AA2FFDE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>All staff must provide the following documents prior to commencement of employment:</w:t>
            </w:r>
          </w:p>
          <w:p w14:paraId="6A3EC0E3" w14:textId="77777777" w:rsidR="00F90B02" w:rsidRPr="00192D16" w:rsidRDefault="00F90B02" w:rsidP="00FB780D">
            <w:pPr>
              <w:pStyle w:val="ListParagraph"/>
              <w:numPr>
                <w:ilvl w:val="0"/>
                <w:numId w:val="18"/>
              </w:numPr>
              <w:spacing w:after="80" w:line="260" w:lineRule="exact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>Current Working with Children’s Check</w:t>
            </w:r>
          </w:p>
          <w:p w14:paraId="047AAB1F" w14:textId="77777777" w:rsidR="00F90B02" w:rsidRPr="00192D16" w:rsidRDefault="00F90B02" w:rsidP="00FB780D">
            <w:pPr>
              <w:pStyle w:val="ListParagraph"/>
              <w:numPr>
                <w:ilvl w:val="0"/>
                <w:numId w:val="18"/>
              </w:numPr>
              <w:spacing w:after="80" w:line="260" w:lineRule="exact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National Police Clearance that is less than 6 </w:t>
            </w:r>
            <w:r w:rsidR="00075378" w:rsidRPr="00192D16">
              <w:rPr>
                <w:rFonts w:ascii="Century Gothic" w:hAnsi="Century Gothic"/>
                <w:sz w:val="18"/>
                <w:szCs w:val="18"/>
              </w:rPr>
              <w:t>months’</w:t>
            </w:r>
            <w:r w:rsidRPr="00192D16">
              <w:rPr>
                <w:rFonts w:ascii="Century Gothic" w:hAnsi="Century Gothic"/>
                <w:sz w:val="18"/>
                <w:szCs w:val="18"/>
              </w:rPr>
              <w:t xml:space="preserve"> old</w:t>
            </w:r>
          </w:p>
          <w:p w14:paraId="710371E4" w14:textId="77777777" w:rsidR="00F90B02" w:rsidRPr="00192D16" w:rsidRDefault="00F90B02" w:rsidP="00FB780D">
            <w:pPr>
              <w:pStyle w:val="ListParagraph"/>
              <w:numPr>
                <w:ilvl w:val="0"/>
                <w:numId w:val="18"/>
              </w:numPr>
              <w:spacing w:after="80" w:line="260" w:lineRule="exact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Documentation to demonstrate a right to work in Australia </w:t>
            </w:r>
            <w:proofErr w:type="gramStart"/>
            <w:r w:rsidR="00F26CC0" w:rsidRPr="00192D1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92D16">
              <w:rPr>
                <w:rFonts w:ascii="Century Gothic" w:hAnsi="Century Gothic"/>
                <w:sz w:val="18"/>
                <w:szCs w:val="18"/>
              </w:rPr>
              <w:t xml:space="preserve"> current passport, citizenship papers, valid working visa</w:t>
            </w:r>
          </w:p>
          <w:p w14:paraId="552C4396" w14:textId="1583D2D6" w:rsidR="00F90B02" w:rsidRPr="00FB780D" w:rsidRDefault="00F90B02" w:rsidP="00FB780D">
            <w:pPr>
              <w:pStyle w:val="ListParagraph"/>
              <w:numPr>
                <w:ilvl w:val="0"/>
                <w:numId w:val="18"/>
              </w:numPr>
              <w:spacing w:after="80" w:line="260" w:lineRule="exact"/>
              <w:contextualSpacing w:val="0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Valid </w:t>
            </w:r>
            <w:r w:rsidR="00075378" w:rsidRPr="00192D16">
              <w:rPr>
                <w:rFonts w:ascii="Century Gothic" w:hAnsi="Century Gothic"/>
                <w:sz w:val="18"/>
                <w:szCs w:val="18"/>
              </w:rPr>
              <w:t>D</w:t>
            </w:r>
            <w:r w:rsidR="00953FB4" w:rsidRPr="00192D16">
              <w:rPr>
                <w:rFonts w:ascii="Century Gothic" w:hAnsi="Century Gothic"/>
                <w:sz w:val="18"/>
                <w:szCs w:val="18"/>
              </w:rPr>
              <w:t>river’s</w:t>
            </w:r>
            <w:r w:rsidR="00F26CC0" w:rsidRPr="00192D1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13141" w:rsidRPr="00192D16">
              <w:rPr>
                <w:rFonts w:ascii="Century Gothic" w:hAnsi="Century Gothic"/>
                <w:sz w:val="18"/>
                <w:szCs w:val="18"/>
              </w:rPr>
              <w:t>Licen</w:t>
            </w:r>
            <w:r w:rsidR="00213141">
              <w:rPr>
                <w:rFonts w:ascii="Century Gothic" w:hAnsi="Century Gothic"/>
                <w:sz w:val="18"/>
                <w:szCs w:val="18"/>
              </w:rPr>
              <w:t>c</w:t>
            </w:r>
            <w:r w:rsidR="00213141" w:rsidRPr="00192D16">
              <w:rPr>
                <w:rFonts w:ascii="Century Gothic" w:hAnsi="Century Gothic"/>
                <w:sz w:val="18"/>
                <w:szCs w:val="18"/>
              </w:rPr>
              <w:t>e</w:t>
            </w:r>
          </w:p>
          <w:p w14:paraId="2C35296C" w14:textId="318BAA3C" w:rsidR="00FB780D" w:rsidRPr="00FB780D" w:rsidRDefault="00FB780D" w:rsidP="00FB780D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Relevant Qualifications and current First Aid certificate</w:t>
            </w:r>
          </w:p>
        </w:tc>
      </w:tr>
      <w:tr w:rsidR="00F26CC0" w:rsidRPr="00192D16" w14:paraId="59CE3846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</w:tcPr>
          <w:p w14:paraId="4C50CA7A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52747C37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>OHS: All employees will follow all OHS related policy and procedu</w:t>
            </w:r>
            <w:r w:rsidR="0084609D">
              <w:rPr>
                <w:rFonts w:ascii="Century Gothic" w:hAnsi="Century Gothic"/>
                <w:sz w:val="18"/>
                <w:szCs w:val="18"/>
              </w:rPr>
              <w:t xml:space="preserve">res to ensure a safe </w:t>
            </w:r>
            <w:proofErr w:type="gramStart"/>
            <w:r w:rsidR="0084609D">
              <w:rPr>
                <w:rFonts w:ascii="Century Gothic" w:hAnsi="Century Gothic"/>
                <w:sz w:val="18"/>
                <w:szCs w:val="18"/>
              </w:rPr>
              <w:t>work place</w:t>
            </w:r>
            <w:proofErr w:type="gramEnd"/>
          </w:p>
        </w:tc>
      </w:tr>
      <w:tr w:rsidR="00F26CC0" w:rsidRPr="00192D16" w14:paraId="05A78610" w14:textId="77777777" w:rsidTr="00D000DF">
        <w:trPr>
          <w:trHeight w:val="454"/>
        </w:trPr>
        <w:tc>
          <w:tcPr>
            <w:tcW w:w="2389" w:type="dxa"/>
            <w:shd w:val="clear" w:color="auto" w:fill="auto"/>
            <w:vAlign w:val="center"/>
          </w:tcPr>
          <w:p w14:paraId="5751BDA7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58" w:type="dxa"/>
            <w:shd w:val="clear" w:color="auto" w:fill="auto"/>
            <w:vAlign w:val="center"/>
            <w:hideMark/>
          </w:tcPr>
          <w:p w14:paraId="75E5A2E8" w14:textId="77777777" w:rsidR="00F90B02" w:rsidRPr="00192D16" w:rsidRDefault="00F90B02" w:rsidP="00D52A16">
            <w:pPr>
              <w:spacing w:after="80" w:line="260" w:lineRule="exact"/>
              <w:rPr>
                <w:rFonts w:ascii="Century Gothic" w:hAnsi="Century Gothic"/>
                <w:sz w:val="18"/>
                <w:szCs w:val="18"/>
              </w:rPr>
            </w:pPr>
            <w:r w:rsidRPr="00192D16">
              <w:rPr>
                <w:rFonts w:ascii="Century Gothic" w:hAnsi="Century Gothic"/>
                <w:sz w:val="18"/>
                <w:szCs w:val="18"/>
              </w:rPr>
              <w:t xml:space="preserve">Equal Opportunity: PICYS does not support </w:t>
            </w:r>
            <w:proofErr w:type="gramStart"/>
            <w:r w:rsidRPr="00192D16">
              <w:rPr>
                <w:rFonts w:ascii="Century Gothic" w:hAnsi="Century Gothic"/>
                <w:sz w:val="18"/>
                <w:szCs w:val="18"/>
              </w:rPr>
              <w:t>work place</w:t>
            </w:r>
            <w:proofErr w:type="gramEnd"/>
            <w:r w:rsidRPr="00192D16">
              <w:rPr>
                <w:rFonts w:ascii="Century Gothic" w:hAnsi="Century Gothic"/>
                <w:sz w:val="18"/>
                <w:szCs w:val="18"/>
              </w:rPr>
              <w:t xml:space="preserve"> harassment, intimidati</w:t>
            </w:r>
            <w:r w:rsidR="0084609D">
              <w:rPr>
                <w:rFonts w:ascii="Century Gothic" w:hAnsi="Century Gothic"/>
                <w:sz w:val="18"/>
                <w:szCs w:val="18"/>
              </w:rPr>
              <w:t>on or discrimination in any way</w:t>
            </w:r>
          </w:p>
        </w:tc>
      </w:tr>
    </w:tbl>
    <w:p w14:paraId="06CEB6F5" w14:textId="77777777" w:rsidR="00F90B02" w:rsidRPr="00192D16" w:rsidRDefault="00F90B02" w:rsidP="00D52A16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434D8FBF" w14:textId="77777777" w:rsidR="00F90B02" w:rsidRPr="00192D16" w:rsidRDefault="00F90B02" w:rsidP="00D52A16">
      <w:pPr>
        <w:spacing w:after="80" w:line="260" w:lineRule="exact"/>
        <w:rPr>
          <w:rFonts w:ascii="Century Gothic" w:hAnsi="Century Gothic" w:cs="Arial"/>
          <w:b/>
          <w:sz w:val="18"/>
          <w:szCs w:val="18"/>
          <w:u w:val="single"/>
        </w:rPr>
      </w:pPr>
      <w:r w:rsidRPr="00192D16">
        <w:rPr>
          <w:rFonts w:ascii="Century Gothic" w:hAnsi="Century Gothic" w:cs="Arial"/>
          <w:b/>
          <w:sz w:val="18"/>
          <w:szCs w:val="18"/>
          <w:u w:val="single"/>
        </w:rPr>
        <w:t>Purpose</w:t>
      </w:r>
    </w:p>
    <w:p w14:paraId="11907BD0" w14:textId="77777777" w:rsidR="00F90B02" w:rsidRPr="00192D16" w:rsidRDefault="00F90B02" w:rsidP="00D52A16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192D16">
        <w:rPr>
          <w:rFonts w:ascii="Century Gothic" w:hAnsi="Century Gothic" w:cs="Arial"/>
          <w:color w:val="000000"/>
          <w:sz w:val="18"/>
          <w:szCs w:val="18"/>
        </w:rPr>
        <w:t>To provide direct services to young people in accordance with PICYS vision, mission and values.</w:t>
      </w:r>
    </w:p>
    <w:p w14:paraId="6EEAA3D7" w14:textId="5920396A" w:rsidR="007D6ABE" w:rsidRPr="00192D16" w:rsidRDefault="001372BD" w:rsidP="00D52A16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192D16">
        <w:rPr>
          <w:rFonts w:ascii="Century Gothic" w:hAnsi="Century Gothic" w:cs="Arial"/>
          <w:b/>
          <w:color w:val="000000"/>
          <w:sz w:val="18"/>
          <w:szCs w:val="18"/>
        </w:rPr>
        <w:t xml:space="preserve">Acknowledged </w:t>
      </w:r>
      <w:r w:rsidR="00FB780D">
        <w:rPr>
          <w:rFonts w:ascii="Century Gothic" w:hAnsi="Century Gothic" w:cs="Arial"/>
          <w:b/>
          <w:color w:val="000000"/>
          <w:sz w:val="18"/>
          <w:szCs w:val="18"/>
        </w:rPr>
        <w:t xml:space="preserve">Alcohol and other Drugs specialist </w:t>
      </w:r>
      <w:r w:rsidRPr="00192D16">
        <w:rPr>
          <w:rFonts w:ascii="Century Gothic" w:hAnsi="Century Gothic" w:cs="Arial"/>
          <w:b/>
          <w:color w:val="000000"/>
          <w:sz w:val="18"/>
          <w:szCs w:val="18"/>
        </w:rPr>
        <w:t>position</w:t>
      </w:r>
      <w:r w:rsidRPr="00192D16">
        <w:rPr>
          <w:rFonts w:ascii="Century Gothic" w:hAnsi="Century Gothic" w:cs="Arial"/>
          <w:color w:val="000000"/>
          <w:sz w:val="18"/>
          <w:szCs w:val="18"/>
        </w:rPr>
        <w:t xml:space="preserve">:  </w:t>
      </w:r>
      <w:r w:rsidR="007D6ABE" w:rsidRPr="00192D16">
        <w:rPr>
          <w:rFonts w:ascii="Century Gothic" w:hAnsi="Century Gothic" w:cs="Arial"/>
          <w:color w:val="000000"/>
          <w:sz w:val="18"/>
          <w:szCs w:val="18"/>
        </w:rPr>
        <w:t xml:space="preserve">To </w:t>
      </w:r>
      <w:r w:rsidRPr="00192D16">
        <w:rPr>
          <w:rFonts w:ascii="Century Gothic" w:hAnsi="Century Gothic" w:cs="Arial"/>
          <w:color w:val="000000"/>
          <w:sz w:val="18"/>
          <w:szCs w:val="18"/>
        </w:rPr>
        <w:t>contribute</w:t>
      </w:r>
      <w:r w:rsidR="007D6ABE" w:rsidRPr="00192D16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FB780D">
        <w:rPr>
          <w:rFonts w:ascii="Century Gothic" w:hAnsi="Century Gothic" w:cs="Arial"/>
          <w:color w:val="000000"/>
          <w:sz w:val="18"/>
          <w:szCs w:val="18"/>
        </w:rPr>
        <w:t>AoD</w:t>
      </w:r>
      <w:r w:rsidR="007D6ABE" w:rsidRPr="00192D16">
        <w:rPr>
          <w:rFonts w:ascii="Century Gothic" w:hAnsi="Century Gothic" w:cs="Arial"/>
          <w:color w:val="000000"/>
          <w:sz w:val="18"/>
          <w:szCs w:val="18"/>
        </w:rPr>
        <w:t xml:space="preserve"> specialist knowledge, skills and </w:t>
      </w:r>
      <w:r w:rsidR="00FB780D">
        <w:rPr>
          <w:rFonts w:ascii="Century Gothic" w:hAnsi="Century Gothic" w:cs="Arial"/>
          <w:color w:val="000000"/>
          <w:sz w:val="18"/>
          <w:szCs w:val="18"/>
        </w:rPr>
        <w:t xml:space="preserve">possible </w:t>
      </w:r>
      <w:r w:rsidR="007D6ABE" w:rsidRPr="00192D16">
        <w:rPr>
          <w:rFonts w:ascii="Century Gothic" w:hAnsi="Century Gothic" w:cs="Arial"/>
          <w:color w:val="000000"/>
          <w:sz w:val="18"/>
          <w:szCs w:val="18"/>
        </w:rPr>
        <w:t>peer lived experience to the</w:t>
      </w:r>
      <w:r w:rsidR="00537E54">
        <w:rPr>
          <w:rFonts w:ascii="Century Gothic" w:hAnsi="Century Gothic" w:cs="Arial"/>
          <w:color w:val="000000"/>
          <w:sz w:val="18"/>
          <w:szCs w:val="18"/>
        </w:rPr>
        <w:t xml:space="preserve"> Youth work staff and young people engaged in Household Network and PILLAR services.   This will be focused on a Harm Reduction / Minimisation approach acknowledging Trauma Informed Care and Strengths based person centered flexible approaches.</w:t>
      </w:r>
    </w:p>
    <w:p w14:paraId="3A9C61AC" w14:textId="1FBE870F" w:rsidR="001372BD" w:rsidRDefault="001372BD" w:rsidP="00D52A16">
      <w:pPr>
        <w:spacing w:after="80" w:line="260" w:lineRule="exact"/>
        <w:rPr>
          <w:rFonts w:ascii="Century Gothic" w:hAnsi="Century Gothic" w:cs="Arial"/>
          <w:b/>
          <w:sz w:val="18"/>
          <w:szCs w:val="18"/>
          <w:u w:val="single"/>
        </w:rPr>
      </w:pPr>
    </w:p>
    <w:p w14:paraId="6B500916" w14:textId="78798B7F" w:rsidR="009F0CD7" w:rsidRDefault="009F0CD7" w:rsidP="00D52A16">
      <w:pPr>
        <w:spacing w:after="80" w:line="260" w:lineRule="exact"/>
        <w:rPr>
          <w:rFonts w:ascii="Century Gothic" w:hAnsi="Century Gothic" w:cs="Arial"/>
          <w:b/>
          <w:sz w:val="18"/>
          <w:szCs w:val="18"/>
          <w:u w:val="single"/>
        </w:rPr>
      </w:pPr>
    </w:p>
    <w:p w14:paraId="69E986BD" w14:textId="77777777" w:rsidR="009F0CD7" w:rsidRPr="00192D16" w:rsidRDefault="009F0CD7" w:rsidP="00D52A16">
      <w:pPr>
        <w:spacing w:after="80" w:line="260" w:lineRule="exact"/>
        <w:rPr>
          <w:rFonts w:ascii="Century Gothic" w:hAnsi="Century Gothic" w:cs="Arial"/>
          <w:b/>
          <w:sz w:val="18"/>
          <w:szCs w:val="18"/>
          <w:u w:val="single"/>
        </w:rPr>
      </w:pPr>
    </w:p>
    <w:p w14:paraId="1C5BD2FC" w14:textId="77777777" w:rsidR="00F26CC0" w:rsidRPr="00735578" w:rsidRDefault="00F90B02" w:rsidP="00D52A16">
      <w:pPr>
        <w:spacing w:after="80" w:line="260" w:lineRule="exact"/>
        <w:rPr>
          <w:rFonts w:ascii="Century Gothic" w:hAnsi="Century Gothic" w:cs="Arial"/>
          <w:b/>
          <w:sz w:val="18"/>
          <w:szCs w:val="18"/>
          <w:u w:val="single"/>
        </w:rPr>
      </w:pPr>
      <w:r w:rsidRPr="00735578">
        <w:rPr>
          <w:rFonts w:ascii="Century Gothic" w:hAnsi="Century Gothic" w:cs="Arial"/>
          <w:b/>
          <w:sz w:val="18"/>
          <w:szCs w:val="18"/>
          <w:u w:val="single"/>
        </w:rPr>
        <w:lastRenderedPageBreak/>
        <w:t>Duties</w:t>
      </w:r>
    </w:p>
    <w:p w14:paraId="28487188" w14:textId="77777777" w:rsidR="000B1A2B" w:rsidRPr="00735578" w:rsidRDefault="000B1A2B" w:rsidP="000B1A2B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  <w:u w:val="single"/>
        </w:rPr>
        <w:t>Young People</w:t>
      </w:r>
    </w:p>
    <w:p w14:paraId="7E384086" w14:textId="23844A0A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In conjunction with </w:t>
      </w:r>
      <w:r w:rsidR="009F0CD7">
        <w:rPr>
          <w:rFonts w:ascii="Century Gothic" w:hAnsi="Century Gothic" w:cs="Arial"/>
          <w:color w:val="000000"/>
          <w:sz w:val="18"/>
          <w:szCs w:val="18"/>
        </w:rPr>
        <w:t>Youth Services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Coordinator</w:t>
      </w:r>
      <w:r w:rsidR="009F0CD7">
        <w:rPr>
          <w:rFonts w:ascii="Century Gothic" w:hAnsi="Century Gothic" w:cs="Arial"/>
          <w:color w:val="000000"/>
          <w:sz w:val="18"/>
          <w:szCs w:val="18"/>
        </w:rPr>
        <w:t>s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, interview potential young people for </w:t>
      </w:r>
      <w:r w:rsidR="009F0CD7">
        <w:rPr>
          <w:rFonts w:ascii="Century Gothic" w:hAnsi="Century Gothic" w:cs="Arial"/>
          <w:color w:val="000000"/>
          <w:sz w:val="18"/>
          <w:szCs w:val="18"/>
        </w:rPr>
        <w:t>DESS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intake.</w:t>
      </w:r>
    </w:p>
    <w:p w14:paraId="4F1057E1" w14:textId="0FCF7E2C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 xml:space="preserve">Will provide specialist consultation to all PICYS </w:t>
      </w:r>
      <w:proofErr w:type="spellStart"/>
      <w:r w:rsidRPr="00735578">
        <w:rPr>
          <w:rFonts w:ascii="Century Gothic" w:hAnsi="Century Gothic" w:cs="Arial"/>
          <w:sz w:val="18"/>
          <w:szCs w:val="18"/>
        </w:rPr>
        <w:t>Youthworking</w:t>
      </w:r>
      <w:proofErr w:type="spellEnd"/>
      <w:r w:rsidRPr="00735578">
        <w:rPr>
          <w:rFonts w:ascii="Century Gothic" w:hAnsi="Century Gothic" w:cs="Arial"/>
          <w:sz w:val="18"/>
          <w:szCs w:val="18"/>
        </w:rPr>
        <w:t xml:space="preserve"> staff</w:t>
      </w:r>
      <w:r w:rsidR="009F0CD7">
        <w:rPr>
          <w:rFonts w:ascii="Century Gothic" w:hAnsi="Century Gothic" w:cs="Arial"/>
          <w:sz w:val="18"/>
          <w:szCs w:val="18"/>
        </w:rPr>
        <w:t>.</w:t>
      </w:r>
    </w:p>
    <w:p w14:paraId="7F4EC382" w14:textId="26280D44" w:rsidR="00D06CC2" w:rsidRPr="00735578" w:rsidRDefault="00D06CC2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 xml:space="preserve">Work to maintain positive </w:t>
      </w:r>
      <w:r w:rsidR="009F0CD7" w:rsidRPr="00735578">
        <w:rPr>
          <w:rFonts w:ascii="Century Gothic" w:hAnsi="Century Gothic" w:cs="Arial"/>
          <w:sz w:val="18"/>
          <w:szCs w:val="18"/>
        </w:rPr>
        <w:t>constructive professional</w:t>
      </w:r>
      <w:r w:rsidR="009F0CD7">
        <w:rPr>
          <w:rFonts w:ascii="Century Gothic" w:hAnsi="Century Gothic" w:cs="Arial"/>
          <w:sz w:val="18"/>
          <w:szCs w:val="18"/>
        </w:rPr>
        <w:t xml:space="preserve"> high </w:t>
      </w:r>
      <w:r w:rsidRPr="00735578">
        <w:rPr>
          <w:rFonts w:ascii="Century Gothic" w:hAnsi="Century Gothic" w:cs="Arial"/>
          <w:sz w:val="18"/>
          <w:szCs w:val="18"/>
        </w:rPr>
        <w:t>trust relationships with young people, this may include assertive engagement</w:t>
      </w:r>
      <w:r w:rsidR="009F0CD7">
        <w:rPr>
          <w:rFonts w:ascii="Century Gothic" w:hAnsi="Century Gothic" w:cs="Arial"/>
          <w:sz w:val="18"/>
          <w:szCs w:val="18"/>
        </w:rPr>
        <w:t>.</w:t>
      </w:r>
    </w:p>
    <w:p w14:paraId="41082EAD" w14:textId="77777777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Provide specialist support to nominated young people as identified by Youth Services Coordinators.</w:t>
      </w:r>
    </w:p>
    <w:p w14:paraId="71F377D0" w14:textId="77777777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Provide specialist AoD expertise knowledge, skills, counselling and coaching to the broader PICYS team as part of the collective approach to successfully supporting young people.</w:t>
      </w:r>
    </w:p>
    <w:p w14:paraId="245A4B1C" w14:textId="4592EBBC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Organise and </w:t>
      </w:r>
      <w:proofErr w:type="gramStart"/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facilitate </w:t>
      </w:r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 xml:space="preserve"> Drug</w:t>
      </w:r>
      <w:proofErr w:type="gramEnd"/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 xml:space="preserve"> E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ducation workshops for young people on relevant issues providing quality information in a positive learning environment. </w:t>
      </w:r>
    </w:p>
    <w:p w14:paraId="24486604" w14:textId="1C0205C9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Participate as a Youthwork team member in delivery of BaseCamp as per Base Camp Maslow’s program logic.</w:t>
      </w:r>
    </w:p>
    <w:p w14:paraId="087E803F" w14:textId="351F9705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Initiate and provide Health and Wellbeing coaching and activities for residents in line with DESS objective and consumers interests</w:t>
      </w:r>
    </w:p>
    <w:p w14:paraId="4CB7A54A" w14:textId="77777777" w:rsidR="000B1A2B" w:rsidRPr="00735578" w:rsidRDefault="000B1A2B" w:rsidP="000B1A2B">
      <w:pPr>
        <w:pStyle w:val="ListParagraph"/>
        <w:numPr>
          <w:ilvl w:val="0"/>
          <w:numId w:val="17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Maintain contact with young people in the external network.  Initiate contact where appropriate.</w:t>
      </w:r>
    </w:p>
    <w:p w14:paraId="4C0D9EDD" w14:textId="77777777" w:rsidR="00735578" w:rsidRPr="00735578" w:rsidRDefault="00735578" w:rsidP="00735578">
      <w:pPr>
        <w:pStyle w:val="ListParagraph"/>
        <w:spacing w:after="80" w:line="260" w:lineRule="exact"/>
        <w:ind w:left="714"/>
        <w:contextualSpacing w:val="0"/>
        <w:jc w:val="both"/>
        <w:rPr>
          <w:rFonts w:ascii="Century Gothic" w:hAnsi="Century Gothic" w:cs="Arial"/>
          <w:sz w:val="18"/>
          <w:szCs w:val="18"/>
        </w:rPr>
      </w:pPr>
    </w:p>
    <w:p w14:paraId="41945402" w14:textId="751F6416" w:rsidR="00735578" w:rsidRPr="00735578" w:rsidRDefault="00735578" w:rsidP="00735578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735578">
        <w:rPr>
          <w:rFonts w:ascii="Century Gothic" w:hAnsi="Century Gothic" w:cs="Arial"/>
          <w:color w:val="000000"/>
          <w:sz w:val="18"/>
          <w:szCs w:val="18"/>
          <w:u w:val="single"/>
        </w:rPr>
        <w:t>Program Development</w:t>
      </w:r>
      <w:r w:rsidR="00BC3C2B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 and Evaluation</w:t>
      </w:r>
    </w:p>
    <w:p w14:paraId="7267B4C1" w14:textId="77777777" w:rsidR="00735578" w:rsidRPr="00735578" w:rsidRDefault="00735578" w:rsidP="00735578">
      <w:pPr>
        <w:pStyle w:val="ListParagraph"/>
        <w:numPr>
          <w:ilvl w:val="0"/>
          <w:numId w:val="15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Identify desired outcomes and work towards these goals in conjunction with Coordinators and Executive Officer.</w:t>
      </w:r>
    </w:p>
    <w:p w14:paraId="0F8E3CC3" w14:textId="504F8D50" w:rsidR="00735578" w:rsidRDefault="00735578" w:rsidP="00735578">
      <w:pPr>
        <w:pStyle w:val="ListParagraph"/>
        <w:numPr>
          <w:ilvl w:val="0"/>
          <w:numId w:val="15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Plan, organise and implement innovative programs for young people with the support of the </w:t>
      </w:r>
      <w:proofErr w:type="gramStart"/>
      <w:r w:rsidRPr="00735578">
        <w:rPr>
          <w:rFonts w:ascii="Century Gothic" w:hAnsi="Century Gothic" w:cs="Arial"/>
          <w:color w:val="000000"/>
          <w:sz w:val="18"/>
          <w:szCs w:val="18"/>
        </w:rPr>
        <w:t>Coordinators</w:t>
      </w:r>
      <w:proofErr w:type="gramEnd"/>
      <w:r w:rsidRPr="00735578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16ED1081" w14:textId="67D51522" w:rsidR="00BC3C2B" w:rsidRPr="00735578" w:rsidRDefault="00BC3C2B" w:rsidP="00735578">
      <w:pPr>
        <w:pStyle w:val="ListParagraph"/>
        <w:numPr>
          <w:ilvl w:val="0"/>
          <w:numId w:val="15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Participate in PICYS Results Based Accountability and Most Significant Change evaluation and reflective practice </w:t>
      </w:r>
      <w:r w:rsidR="009F18A0">
        <w:rPr>
          <w:rFonts w:ascii="Century Gothic" w:hAnsi="Century Gothic" w:cs="Arial"/>
          <w:color w:val="000000"/>
          <w:sz w:val="18"/>
          <w:szCs w:val="18"/>
        </w:rPr>
        <w:t>methodologies</w:t>
      </w:r>
    </w:p>
    <w:p w14:paraId="5EBDC700" w14:textId="77777777" w:rsidR="00735578" w:rsidRPr="00735578" w:rsidRDefault="00735578" w:rsidP="00735578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318833C0" w14:textId="77777777" w:rsidR="00735578" w:rsidRPr="00735578" w:rsidRDefault="00735578" w:rsidP="00735578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735578">
        <w:rPr>
          <w:rFonts w:ascii="Century Gothic" w:hAnsi="Century Gothic" w:cs="Arial"/>
          <w:sz w:val="18"/>
          <w:szCs w:val="18"/>
          <w:u w:val="single"/>
        </w:rPr>
        <w:t>Reporting</w:t>
      </w:r>
    </w:p>
    <w:p w14:paraId="5136240A" w14:textId="77777777" w:rsidR="00735578" w:rsidRPr="00735578" w:rsidRDefault="00735578" w:rsidP="00735578">
      <w:pPr>
        <w:numPr>
          <w:ilvl w:val="0"/>
          <w:numId w:val="16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Ensure all statistics and data are kept accurately to ensure effective reporting.</w:t>
      </w:r>
    </w:p>
    <w:p w14:paraId="251184ED" w14:textId="77777777" w:rsidR="00735578" w:rsidRPr="00735578" w:rsidRDefault="00735578" w:rsidP="00735578">
      <w:pPr>
        <w:numPr>
          <w:ilvl w:val="0"/>
          <w:numId w:val="16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Prepare the 6 monthly progress report for the Service Coordinator and Executive Officer authorisation and distribution.</w:t>
      </w:r>
      <w:r w:rsidRPr="00735578">
        <w:rPr>
          <w:rFonts w:ascii="Century Gothic" w:hAnsi="Century Gothic" w:cs="Arial"/>
          <w:sz w:val="18"/>
          <w:szCs w:val="18"/>
        </w:rPr>
        <w:t xml:space="preserve"> </w:t>
      </w:r>
    </w:p>
    <w:p w14:paraId="2C254427" w14:textId="77777777" w:rsidR="00735578" w:rsidRPr="00735578" w:rsidRDefault="00735578" w:rsidP="00735578">
      <w:pPr>
        <w:numPr>
          <w:ilvl w:val="0"/>
          <w:numId w:val="16"/>
        </w:num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Keep Coordinators informed of all allocated client’s status and progress on a regular basis and as required.</w:t>
      </w:r>
    </w:p>
    <w:p w14:paraId="3C4CF74D" w14:textId="77777777" w:rsidR="000B1A2B" w:rsidRPr="00735578" w:rsidRDefault="000B1A2B" w:rsidP="000B1A2B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6FB822A1" w14:textId="77777777" w:rsidR="000B1A2B" w:rsidRPr="00735578" w:rsidRDefault="000B1A2B" w:rsidP="000B1A2B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735578">
        <w:rPr>
          <w:rFonts w:ascii="Century Gothic" w:hAnsi="Century Gothic" w:cs="Arial"/>
          <w:color w:val="000000"/>
          <w:sz w:val="18"/>
          <w:szCs w:val="18"/>
          <w:u w:val="single"/>
        </w:rPr>
        <w:t>Administration</w:t>
      </w:r>
    </w:p>
    <w:p w14:paraId="660AFA82" w14:textId="77777777" w:rsidR="00D06CC2" w:rsidRPr="00735578" w:rsidRDefault="000B1A2B" w:rsidP="000B1A2B">
      <w:pPr>
        <w:pStyle w:val="ListParagraph"/>
        <w:numPr>
          <w:ilvl w:val="0"/>
          <w:numId w:val="20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Maintain general administration required to </w:t>
      </w:r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>fulfil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the position</w:t>
      </w:r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 xml:space="preserve"> and contractual requirements</w:t>
      </w:r>
    </w:p>
    <w:p w14:paraId="06157CA5" w14:textId="232EFDBE" w:rsidR="000B1A2B" w:rsidRPr="00735578" w:rsidRDefault="00D06CC2" w:rsidP="000B1A2B">
      <w:pPr>
        <w:pStyle w:val="ListParagraph"/>
        <w:numPr>
          <w:ilvl w:val="0"/>
          <w:numId w:val="20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Maintain positive intra agency professional relations to ensure a high productivity team focus</w:t>
      </w:r>
    </w:p>
    <w:p w14:paraId="24889EFF" w14:textId="77777777" w:rsidR="000B1A2B" w:rsidRPr="00735578" w:rsidRDefault="000B1A2B" w:rsidP="00D52A16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09B9DCAD" w14:textId="14DAAF6D" w:rsidR="00F90B02" w:rsidRPr="00735578" w:rsidRDefault="00F90B02" w:rsidP="00D52A16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735578">
        <w:rPr>
          <w:rFonts w:ascii="Century Gothic" w:hAnsi="Century Gothic" w:cs="Arial"/>
          <w:sz w:val="18"/>
          <w:szCs w:val="18"/>
          <w:u w:val="single"/>
        </w:rPr>
        <w:t>External Stakeholder Engagement</w:t>
      </w:r>
    </w:p>
    <w:p w14:paraId="53AA630A" w14:textId="5A90019C" w:rsidR="00876043" w:rsidRPr="00735578" w:rsidRDefault="00876043" w:rsidP="00D52A16">
      <w:pPr>
        <w:numPr>
          <w:ilvl w:val="0"/>
          <w:numId w:val="13"/>
        </w:num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Engage in t</w:t>
      </w:r>
      <w:r w:rsidR="00FD489E" w:rsidRPr="00735578">
        <w:rPr>
          <w:rFonts w:ascii="Century Gothic" w:hAnsi="Century Gothic" w:cs="Arial"/>
          <w:color w:val="000000"/>
          <w:sz w:val="18"/>
          <w:szCs w:val="18"/>
        </w:rPr>
        <w:t>h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e MHC community of practice </w:t>
      </w:r>
      <w:r w:rsidR="00FD489E" w:rsidRPr="00735578">
        <w:rPr>
          <w:rFonts w:ascii="Century Gothic" w:hAnsi="Century Gothic" w:cs="Arial"/>
          <w:color w:val="000000"/>
          <w:sz w:val="18"/>
          <w:szCs w:val="18"/>
        </w:rPr>
        <w:t>for DESS workers</w:t>
      </w:r>
    </w:p>
    <w:p w14:paraId="3A538522" w14:textId="2FA0DB33" w:rsidR="00F90B02" w:rsidRPr="00735578" w:rsidRDefault="00F90B02" w:rsidP="00D52A16">
      <w:pPr>
        <w:numPr>
          <w:ilvl w:val="0"/>
          <w:numId w:val="13"/>
        </w:num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Attend community meetings with other PICYS staff to represent and promote PICYS </w:t>
      </w:r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 xml:space="preserve">if required </w:t>
      </w:r>
      <w:proofErr w:type="gramStart"/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>in an effort to</w:t>
      </w:r>
      <w:proofErr w:type="gramEnd"/>
      <w:r w:rsidR="00D06CC2" w:rsidRPr="00735578">
        <w:rPr>
          <w:rFonts w:ascii="Century Gothic" w:hAnsi="Century Gothic" w:cs="Arial"/>
          <w:color w:val="000000"/>
          <w:sz w:val="18"/>
          <w:szCs w:val="18"/>
        </w:rPr>
        <w:t xml:space="preserve"> achieve Community Outco</w:t>
      </w:r>
      <w:r w:rsidR="00735578" w:rsidRPr="00735578">
        <w:rPr>
          <w:rFonts w:ascii="Century Gothic" w:hAnsi="Century Gothic" w:cs="Arial"/>
          <w:color w:val="000000"/>
          <w:sz w:val="18"/>
          <w:szCs w:val="18"/>
        </w:rPr>
        <w:t>mes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31272A3E" w14:textId="77FD078A" w:rsidR="00F90B02" w:rsidRPr="00735578" w:rsidRDefault="00F90B02" w:rsidP="00D52A16">
      <w:pPr>
        <w:numPr>
          <w:ilvl w:val="0"/>
          <w:numId w:val="13"/>
        </w:numPr>
        <w:spacing w:after="80" w:line="260" w:lineRule="exact"/>
        <w:ind w:left="714" w:hanging="357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Liaise with other </w:t>
      </w:r>
      <w:r w:rsidR="00612C46">
        <w:rPr>
          <w:rFonts w:ascii="Century Gothic" w:hAnsi="Century Gothic" w:cs="Arial"/>
          <w:color w:val="000000"/>
          <w:sz w:val="18"/>
          <w:szCs w:val="18"/>
        </w:rPr>
        <w:t xml:space="preserve">PICYS 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programs and projects within PICYS and outside </w:t>
      </w:r>
      <w:proofErr w:type="gramStart"/>
      <w:r w:rsidRPr="00735578">
        <w:rPr>
          <w:rFonts w:ascii="Century Gothic" w:hAnsi="Century Gothic" w:cs="Arial"/>
          <w:color w:val="000000"/>
          <w:sz w:val="18"/>
          <w:szCs w:val="18"/>
        </w:rPr>
        <w:t>agencies, and</w:t>
      </w:r>
      <w:proofErr w:type="gramEnd"/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612C46" w:rsidRPr="00735578">
        <w:rPr>
          <w:rFonts w:ascii="Century Gothic" w:hAnsi="Century Gothic" w:cs="Arial"/>
          <w:color w:val="000000"/>
          <w:sz w:val="18"/>
          <w:szCs w:val="18"/>
        </w:rPr>
        <w:t>attend relevant</w:t>
      </w:r>
      <w:r w:rsidR="00735578" w:rsidRPr="0073557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735578">
        <w:rPr>
          <w:rFonts w:ascii="Century Gothic" w:hAnsi="Century Gothic" w:cs="Arial"/>
          <w:color w:val="000000"/>
          <w:sz w:val="18"/>
          <w:szCs w:val="18"/>
        </w:rPr>
        <w:t>meetings where required and appropriate.</w:t>
      </w:r>
    </w:p>
    <w:p w14:paraId="468C4B8A" w14:textId="19E83FA8" w:rsidR="00F90B02" w:rsidRPr="00735578" w:rsidRDefault="00F90B02" w:rsidP="00D52A16">
      <w:pPr>
        <w:numPr>
          <w:ilvl w:val="0"/>
          <w:numId w:val="13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lastRenderedPageBreak/>
        <w:t xml:space="preserve">Assist </w:t>
      </w:r>
      <w:r w:rsidR="00133C43" w:rsidRPr="00735578">
        <w:rPr>
          <w:rFonts w:ascii="Century Gothic" w:hAnsi="Century Gothic" w:cs="Arial"/>
          <w:color w:val="000000"/>
          <w:sz w:val="18"/>
          <w:szCs w:val="18"/>
        </w:rPr>
        <w:t>Coordinator</w:t>
      </w:r>
      <w:r w:rsidRPr="00735578">
        <w:rPr>
          <w:rFonts w:ascii="Century Gothic" w:hAnsi="Century Gothic" w:cs="Arial"/>
          <w:sz w:val="18"/>
          <w:szCs w:val="18"/>
        </w:rPr>
        <w:t xml:space="preserve">, as requested, to provide youth specific information to the wider community. </w:t>
      </w:r>
      <w:r w:rsidR="00133C43" w:rsidRPr="00735578">
        <w:rPr>
          <w:rFonts w:ascii="Century Gothic" w:hAnsi="Century Gothic" w:cs="Arial"/>
          <w:sz w:val="18"/>
          <w:szCs w:val="18"/>
        </w:rPr>
        <w:t xml:space="preserve"> </w:t>
      </w:r>
      <w:r w:rsidRPr="00735578">
        <w:rPr>
          <w:rFonts w:ascii="Century Gothic" w:hAnsi="Century Gothic" w:cs="Arial"/>
          <w:sz w:val="18"/>
          <w:szCs w:val="18"/>
        </w:rPr>
        <w:t>This youth specific knowledge is provided through workshops, community presentations and working with the media.</w:t>
      </w:r>
      <w:r w:rsidR="00735578" w:rsidRPr="00735578">
        <w:rPr>
          <w:rFonts w:ascii="Century Gothic" w:hAnsi="Century Gothic" w:cs="Arial"/>
          <w:sz w:val="18"/>
          <w:szCs w:val="18"/>
        </w:rPr>
        <w:t xml:space="preserve">  This would be a secondary level task, depending on capacity.</w:t>
      </w:r>
    </w:p>
    <w:p w14:paraId="0F3ABDC2" w14:textId="77777777" w:rsidR="00F90B02" w:rsidRPr="00735578" w:rsidRDefault="00F90B02" w:rsidP="00D52A16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</w:p>
    <w:p w14:paraId="5B8E8009" w14:textId="77777777" w:rsidR="00F90B02" w:rsidRPr="00735578" w:rsidRDefault="00F90B02" w:rsidP="00D52A16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735578">
        <w:rPr>
          <w:rFonts w:ascii="Century Gothic" w:hAnsi="Century Gothic" w:cs="Arial"/>
          <w:color w:val="000000"/>
          <w:sz w:val="18"/>
          <w:szCs w:val="18"/>
          <w:u w:val="single"/>
        </w:rPr>
        <w:t>Students and Volunteers</w:t>
      </w:r>
    </w:p>
    <w:p w14:paraId="04D2BAD5" w14:textId="631B972F" w:rsidR="00F90B02" w:rsidRPr="00735578" w:rsidRDefault="00F90B02" w:rsidP="00D52A16">
      <w:pPr>
        <w:pStyle w:val="ListParagraph"/>
        <w:numPr>
          <w:ilvl w:val="0"/>
          <w:numId w:val="14"/>
        </w:numPr>
        <w:spacing w:after="80" w:line="260" w:lineRule="exact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>Ass</w:t>
      </w:r>
      <w:r w:rsidR="007D6ABE" w:rsidRPr="00735578">
        <w:rPr>
          <w:rFonts w:ascii="Century Gothic" w:hAnsi="Century Gothic" w:cs="Arial"/>
          <w:color w:val="000000"/>
          <w:sz w:val="18"/>
          <w:szCs w:val="18"/>
        </w:rPr>
        <w:t>ist C</w:t>
      </w:r>
      <w:r w:rsidRPr="00735578">
        <w:rPr>
          <w:rFonts w:ascii="Century Gothic" w:hAnsi="Century Gothic" w:cs="Arial"/>
          <w:color w:val="000000"/>
          <w:sz w:val="18"/>
          <w:szCs w:val="18"/>
        </w:rPr>
        <w:t>oordinator to provide support to volunteers/students as required and/or requested.</w:t>
      </w:r>
    </w:p>
    <w:p w14:paraId="23561D86" w14:textId="6F905A9C" w:rsidR="00F26CC0" w:rsidRPr="00735578" w:rsidRDefault="00F90B02" w:rsidP="00B62B1C">
      <w:pPr>
        <w:pStyle w:val="ListParagraph"/>
        <w:numPr>
          <w:ilvl w:val="0"/>
          <w:numId w:val="14"/>
        </w:numPr>
        <w:spacing w:after="80" w:line="260" w:lineRule="exact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Assist </w:t>
      </w:r>
      <w:r w:rsidR="00133C43" w:rsidRPr="00735578">
        <w:rPr>
          <w:rFonts w:ascii="Century Gothic" w:hAnsi="Century Gothic" w:cs="Arial"/>
          <w:color w:val="000000"/>
          <w:sz w:val="18"/>
          <w:szCs w:val="18"/>
        </w:rPr>
        <w:t xml:space="preserve">Coordinator </w:t>
      </w:r>
      <w:r w:rsidRPr="00735578">
        <w:rPr>
          <w:rFonts w:ascii="Century Gothic" w:hAnsi="Century Gothic" w:cs="Arial"/>
          <w:color w:val="000000"/>
          <w:sz w:val="18"/>
          <w:szCs w:val="18"/>
        </w:rPr>
        <w:t>volunteers/students with specialist information and advice.</w:t>
      </w:r>
      <w:r w:rsidR="00D52A16" w:rsidRPr="0073557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735578">
        <w:rPr>
          <w:rFonts w:ascii="Century Gothic" w:hAnsi="Century Gothic" w:cs="Arial"/>
          <w:color w:val="000000"/>
          <w:sz w:val="18"/>
          <w:szCs w:val="18"/>
        </w:rPr>
        <w:t xml:space="preserve"> This information may be provided </w:t>
      </w:r>
      <w:r w:rsidR="007D6ABE" w:rsidRPr="00735578">
        <w:rPr>
          <w:rFonts w:ascii="Century Gothic" w:hAnsi="Century Gothic" w:cs="Arial"/>
          <w:color w:val="000000"/>
          <w:sz w:val="18"/>
          <w:szCs w:val="18"/>
        </w:rPr>
        <w:t xml:space="preserve">through workshops, </w:t>
      </w:r>
      <w:r w:rsidRPr="00735578">
        <w:rPr>
          <w:rFonts w:ascii="Century Gothic" w:hAnsi="Century Gothic" w:cs="Arial"/>
          <w:color w:val="000000"/>
          <w:sz w:val="18"/>
          <w:szCs w:val="18"/>
        </w:rPr>
        <w:t>meetings and support meetings.</w:t>
      </w:r>
    </w:p>
    <w:p w14:paraId="3C17FA60" w14:textId="77777777" w:rsidR="00F90B02" w:rsidRPr="00735578" w:rsidRDefault="00F90B02" w:rsidP="00D52A16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</w:p>
    <w:p w14:paraId="7FADEDF1" w14:textId="77777777" w:rsidR="00F90B02" w:rsidRPr="00735578" w:rsidRDefault="00D52A16" w:rsidP="00D52A16">
      <w:p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735578">
        <w:rPr>
          <w:rFonts w:ascii="Century Gothic" w:hAnsi="Century Gothic" w:cs="Arial"/>
          <w:sz w:val="18"/>
          <w:szCs w:val="18"/>
          <w:u w:val="single"/>
        </w:rPr>
        <w:t>Ways of Working</w:t>
      </w:r>
    </w:p>
    <w:p w14:paraId="4E8E370D" w14:textId="77777777" w:rsidR="00F90B02" w:rsidRPr="00735578" w:rsidRDefault="00F90B02" w:rsidP="00D52A16">
      <w:pPr>
        <w:numPr>
          <w:ilvl w:val="0"/>
          <w:numId w:val="19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 xml:space="preserve">Manage time appropriately, set priorities, plan and organise workload. </w:t>
      </w:r>
    </w:p>
    <w:p w14:paraId="40E2DB58" w14:textId="047ED953" w:rsidR="00F90B02" w:rsidRPr="00735578" w:rsidRDefault="00F90B02" w:rsidP="00D52A16">
      <w:pPr>
        <w:numPr>
          <w:ilvl w:val="0"/>
          <w:numId w:val="19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735578">
        <w:rPr>
          <w:rFonts w:ascii="Century Gothic" w:hAnsi="Century Gothic" w:cs="Arial"/>
          <w:sz w:val="18"/>
          <w:szCs w:val="18"/>
        </w:rPr>
        <w:t>Attend</w:t>
      </w:r>
      <w:r w:rsidR="00FD489E" w:rsidRPr="00735578">
        <w:rPr>
          <w:rFonts w:ascii="Century Gothic" w:hAnsi="Century Gothic" w:cs="Arial"/>
          <w:sz w:val="18"/>
          <w:szCs w:val="18"/>
        </w:rPr>
        <w:t xml:space="preserve"> and positively contribute </w:t>
      </w:r>
      <w:proofErr w:type="gramStart"/>
      <w:r w:rsidR="00FD489E" w:rsidRPr="00735578">
        <w:rPr>
          <w:rFonts w:ascii="Century Gothic" w:hAnsi="Century Gothic" w:cs="Arial"/>
          <w:sz w:val="18"/>
          <w:szCs w:val="18"/>
        </w:rPr>
        <w:t>in</w:t>
      </w:r>
      <w:proofErr w:type="gramEnd"/>
      <w:r w:rsidRPr="00735578">
        <w:rPr>
          <w:rFonts w:ascii="Century Gothic" w:hAnsi="Century Gothic" w:cs="Arial"/>
          <w:sz w:val="18"/>
          <w:szCs w:val="18"/>
        </w:rPr>
        <w:t xml:space="preserve"> staff meetings and supervision.</w:t>
      </w:r>
    </w:p>
    <w:p w14:paraId="5A058ED7" w14:textId="5D46B817" w:rsidR="00F90B02" w:rsidRPr="00735578" w:rsidRDefault="00F90B02" w:rsidP="00D52A16">
      <w:pPr>
        <w:numPr>
          <w:ilvl w:val="0"/>
          <w:numId w:val="19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 xml:space="preserve">Assist other program staff </w:t>
      </w:r>
      <w:r w:rsidR="008B251E" w:rsidRPr="00735578">
        <w:rPr>
          <w:rFonts w:ascii="Century Gothic" w:hAnsi="Century Gothic" w:cs="Arial"/>
          <w:sz w:val="18"/>
          <w:szCs w:val="18"/>
        </w:rPr>
        <w:t xml:space="preserve">in a positive and collaborative fashion </w:t>
      </w:r>
      <w:r w:rsidRPr="00735578">
        <w:rPr>
          <w:rFonts w:ascii="Century Gothic" w:hAnsi="Century Gothic" w:cs="Arial"/>
          <w:sz w:val="18"/>
          <w:szCs w:val="18"/>
        </w:rPr>
        <w:t>as required and necessary within PICYS.</w:t>
      </w:r>
    </w:p>
    <w:p w14:paraId="68E656F1" w14:textId="07BE98E2" w:rsidR="00F90B02" w:rsidRPr="00735578" w:rsidRDefault="00F90B02" w:rsidP="00D52A16">
      <w:pPr>
        <w:numPr>
          <w:ilvl w:val="0"/>
          <w:numId w:val="19"/>
        </w:numPr>
        <w:spacing w:after="80" w:line="260" w:lineRule="exact"/>
        <w:jc w:val="both"/>
        <w:rPr>
          <w:rFonts w:ascii="Century Gothic" w:hAnsi="Century Gothic" w:cs="Arial"/>
          <w:sz w:val="18"/>
          <w:szCs w:val="18"/>
        </w:rPr>
      </w:pPr>
      <w:r w:rsidRPr="00735578">
        <w:rPr>
          <w:rFonts w:ascii="Century Gothic" w:hAnsi="Century Gothic" w:cs="Arial"/>
          <w:sz w:val="18"/>
          <w:szCs w:val="18"/>
        </w:rPr>
        <w:t>Contribute to the</w:t>
      </w:r>
      <w:r w:rsidR="00FD489E" w:rsidRPr="00735578">
        <w:rPr>
          <w:rFonts w:ascii="Century Gothic" w:hAnsi="Century Gothic" w:cs="Arial"/>
          <w:sz w:val="18"/>
          <w:szCs w:val="18"/>
        </w:rPr>
        <w:t xml:space="preserve"> safety </w:t>
      </w:r>
      <w:r w:rsidR="008B251E" w:rsidRPr="00735578">
        <w:rPr>
          <w:rFonts w:ascii="Century Gothic" w:hAnsi="Century Gothic" w:cs="Arial"/>
          <w:sz w:val="18"/>
          <w:szCs w:val="18"/>
        </w:rPr>
        <w:t>and upkeep</w:t>
      </w:r>
      <w:r w:rsidRPr="00735578">
        <w:rPr>
          <w:rFonts w:ascii="Century Gothic" w:hAnsi="Century Gothic" w:cs="Arial"/>
          <w:sz w:val="18"/>
          <w:szCs w:val="18"/>
        </w:rPr>
        <w:t xml:space="preserve"> of </w:t>
      </w:r>
      <w:r w:rsidR="00FD489E" w:rsidRPr="00735578">
        <w:rPr>
          <w:rFonts w:ascii="Century Gothic" w:hAnsi="Century Gothic" w:cs="Arial"/>
          <w:sz w:val="18"/>
          <w:szCs w:val="18"/>
        </w:rPr>
        <w:t>workplace</w:t>
      </w:r>
      <w:r w:rsidRPr="00735578">
        <w:rPr>
          <w:rFonts w:ascii="Century Gothic" w:hAnsi="Century Gothic" w:cs="Arial"/>
          <w:sz w:val="18"/>
          <w:szCs w:val="18"/>
        </w:rPr>
        <w:t>.</w:t>
      </w:r>
    </w:p>
    <w:p w14:paraId="1F53AE16" w14:textId="77777777" w:rsidR="00F90B02" w:rsidRPr="00735578" w:rsidRDefault="00F90B02" w:rsidP="00D52A16">
      <w:pPr>
        <w:spacing w:after="80" w:line="260" w:lineRule="exact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735578">
        <w:rPr>
          <w:rFonts w:ascii="Century Gothic" w:hAnsi="Century Gothic" w:cs="Arial"/>
          <w:color w:val="000000"/>
          <w:sz w:val="18"/>
          <w:szCs w:val="18"/>
          <w:u w:val="single"/>
        </w:rPr>
        <w:t>Other</w:t>
      </w:r>
    </w:p>
    <w:p w14:paraId="684A4FEA" w14:textId="78F51C80" w:rsidR="00F90B02" w:rsidRPr="00735578" w:rsidRDefault="00735578" w:rsidP="00D52A16">
      <w:pPr>
        <w:pStyle w:val="ListParagraph"/>
        <w:numPr>
          <w:ilvl w:val="0"/>
          <w:numId w:val="22"/>
        </w:numPr>
        <w:spacing w:after="80" w:line="260" w:lineRule="exact"/>
        <w:ind w:left="709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Reasonable work requests</w:t>
      </w:r>
      <w:r w:rsidR="00F90B02" w:rsidRPr="00735578">
        <w:rPr>
          <w:rFonts w:ascii="Century Gothic" w:hAnsi="Century Gothic" w:cs="Arial"/>
          <w:color w:val="000000"/>
          <w:sz w:val="18"/>
          <w:szCs w:val="18"/>
        </w:rPr>
        <w:t xml:space="preserve"> by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line </w:t>
      </w:r>
      <w:r w:rsidR="00F90B02" w:rsidRPr="00735578">
        <w:rPr>
          <w:rFonts w:ascii="Century Gothic" w:hAnsi="Century Gothic" w:cs="Arial"/>
          <w:color w:val="000000"/>
          <w:sz w:val="18"/>
          <w:szCs w:val="18"/>
        </w:rPr>
        <w:t xml:space="preserve">Coordinator and/or Executive Officer. </w:t>
      </w:r>
    </w:p>
    <w:sectPr w:rsidR="00F90B02" w:rsidRPr="00735578" w:rsidSect="00D000DF">
      <w:headerReference w:type="default" r:id="rId8"/>
      <w:footerReference w:type="default" r:id="rId9"/>
      <w:pgSz w:w="11906" w:h="16838" w:code="9"/>
      <w:pgMar w:top="153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0311" w14:textId="77777777" w:rsidR="00850CA7" w:rsidRDefault="00850CA7" w:rsidP="00B3084A">
      <w:r>
        <w:separator/>
      </w:r>
    </w:p>
  </w:endnote>
  <w:endnote w:type="continuationSeparator" w:id="0">
    <w:p w14:paraId="6F4B5BFF" w14:textId="77777777" w:rsidR="00850CA7" w:rsidRDefault="00850CA7" w:rsidP="00B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Look w:val="04A0" w:firstRow="1" w:lastRow="0" w:firstColumn="1" w:lastColumn="0" w:noHBand="0" w:noVBand="1"/>
    </w:tblPr>
    <w:tblGrid>
      <w:gridCol w:w="3652"/>
      <w:gridCol w:w="992"/>
      <w:gridCol w:w="1985"/>
      <w:gridCol w:w="2410"/>
      <w:gridCol w:w="992"/>
    </w:tblGrid>
    <w:tr w:rsidR="00FD63E3" w14:paraId="5645C3E6" w14:textId="77777777" w:rsidTr="006647E6">
      <w:tc>
        <w:tcPr>
          <w:tcW w:w="36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7815215" w14:textId="4EF14CC7" w:rsidR="00FD63E3" w:rsidRDefault="00FD63E3">
          <w:pPr>
            <w:pStyle w:val="Foo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fldChar w:fldCharType="begin"/>
          </w:r>
          <w:r>
            <w:rPr>
              <w:rFonts w:ascii="Century Gothic" w:hAnsi="Century Gothic"/>
              <w:sz w:val="14"/>
              <w:szCs w:val="14"/>
            </w:rPr>
            <w:instrText xml:space="preserve"> FILENAME   \* MERGEFORMAT </w:instrText>
          </w:r>
          <w:r>
            <w:rPr>
              <w:rFonts w:ascii="Century Gothic" w:hAnsi="Century Gothic"/>
              <w:sz w:val="14"/>
              <w:szCs w:val="14"/>
            </w:rPr>
            <w:fldChar w:fldCharType="separate"/>
          </w:r>
          <w:r w:rsidR="00192D16">
            <w:rPr>
              <w:rFonts w:ascii="Century Gothic" w:hAnsi="Century Gothic"/>
              <w:noProof/>
              <w:sz w:val="14"/>
              <w:szCs w:val="14"/>
            </w:rPr>
            <w:t xml:space="preserve">JD </w:t>
          </w:r>
          <w:r w:rsidR="00FB780D">
            <w:rPr>
              <w:rFonts w:ascii="Century Gothic" w:hAnsi="Century Gothic"/>
              <w:noProof/>
              <w:sz w:val="14"/>
              <w:szCs w:val="14"/>
            </w:rPr>
            <w:t xml:space="preserve">Drug Education &amp; Support Worker. </w:t>
          </w:r>
          <w:r w:rsidR="008B251E">
            <w:rPr>
              <w:rFonts w:ascii="Century Gothic" w:hAnsi="Century Gothic"/>
              <w:noProof/>
              <w:sz w:val="14"/>
              <w:szCs w:val="14"/>
            </w:rPr>
            <w:t xml:space="preserve"> L4 </w:t>
          </w:r>
          <w:r>
            <w:rPr>
              <w:rFonts w:ascii="Century Gothic" w:hAnsi="Century Gothic"/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736BEC1" w14:textId="41D65798" w:rsidR="00FD63E3" w:rsidRDefault="00FD63E3">
          <w:pPr>
            <w:pStyle w:val="Foo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>Version</w:t>
          </w:r>
          <w:r w:rsidR="009F0CD7">
            <w:rPr>
              <w:rFonts w:ascii="Century Gothic" w:hAnsi="Century Gothic"/>
              <w:sz w:val="14"/>
              <w:szCs w:val="14"/>
            </w:rPr>
            <w:t>3</w:t>
          </w:r>
          <w:r>
            <w:rPr>
              <w:rFonts w:ascii="Century Gothic" w:hAnsi="Century Gothic"/>
              <w:sz w:val="14"/>
              <w:szCs w:val="14"/>
            </w:rPr>
            <w:t xml:space="preserve">  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A40C4C2" w14:textId="431DA426" w:rsidR="00FD63E3" w:rsidRDefault="00FD63E3">
          <w:pPr>
            <w:pStyle w:val="Foo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Last Updated: </w:t>
          </w:r>
          <w:r w:rsidR="009F0CD7">
            <w:rPr>
              <w:rFonts w:ascii="Century Gothic" w:hAnsi="Century Gothic"/>
              <w:sz w:val="14"/>
              <w:szCs w:val="14"/>
            </w:rPr>
            <w:t>December 2022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C92DBA" w14:textId="77777777" w:rsidR="00FD63E3" w:rsidRDefault="00FD63E3">
          <w:pPr>
            <w:pStyle w:val="Foo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Approved By: Executive Officer 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EC1DF3" w14:textId="77777777" w:rsidR="00FD63E3" w:rsidRDefault="00FD63E3">
          <w:pPr>
            <w:pStyle w:val="Footer"/>
            <w:jc w:val="right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Page </w:t>
          </w:r>
          <w:r>
            <w:rPr>
              <w:rFonts w:ascii="Century Gothic" w:hAnsi="Century Gothic"/>
              <w:sz w:val="14"/>
              <w:szCs w:val="14"/>
            </w:rPr>
            <w:fldChar w:fldCharType="begin"/>
          </w:r>
          <w:r>
            <w:rPr>
              <w:rFonts w:ascii="Century Gothic" w:hAnsi="Century Gothic"/>
              <w:sz w:val="14"/>
              <w:szCs w:val="14"/>
            </w:rPr>
            <w:instrText xml:space="preserve"> PAGE  \* Arabic  \* MERGEFORMAT </w:instrText>
          </w:r>
          <w:r>
            <w:rPr>
              <w:rFonts w:ascii="Century Gothic" w:hAnsi="Century Gothic"/>
              <w:sz w:val="14"/>
              <w:szCs w:val="14"/>
            </w:rPr>
            <w:fldChar w:fldCharType="separate"/>
          </w:r>
          <w:r w:rsidR="0084609D">
            <w:rPr>
              <w:rFonts w:ascii="Century Gothic" w:hAnsi="Century Gothic"/>
              <w:noProof/>
              <w:sz w:val="14"/>
              <w:szCs w:val="14"/>
            </w:rPr>
            <w:t>1</w:t>
          </w:r>
          <w:r>
            <w:rPr>
              <w:rFonts w:ascii="Century Gothic" w:hAnsi="Century Gothic"/>
              <w:sz w:val="14"/>
              <w:szCs w:val="14"/>
            </w:rPr>
            <w:fldChar w:fldCharType="end"/>
          </w:r>
          <w:r>
            <w:rPr>
              <w:rFonts w:ascii="Century Gothic" w:hAnsi="Century Gothic"/>
              <w:sz w:val="14"/>
              <w:szCs w:val="14"/>
            </w:rPr>
            <w:t xml:space="preserve"> of </w:t>
          </w:r>
          <w:r>
            <w:rPr>
              <w:rFonts w:ascii="Century Gothic" w:hAnsi="Century Gothic"/>
              <w:sz w:val="14"/>
              <w:szCs w:val="14"/>
            </w:rPr>
            <w:fldChar w:fldCharType="begin"/>
          </w:r>
          <w:r>
            <w:rPr>
              <w:rFonts w:ascii="Century Gothic" w:hAnsi="Century Gothic"/>
              <w:sz w:val="14"/>
              <w:szCs w:val="14"/>
            </w:rPr>
            <w:instrText xml:space="preserve"> NUMPAGES  \* Arabic  \* MERGEFORMAT </w:instrText>
          </w:r>
          <w:r>
            <w:rPr>
              <w:rFonts w:ascii="Century Gothic" w:hAnsi="Century Gothic"/>
              <w:sz w:val="14"/>
              <w:szCs w:val="14"/>
            </w:rPr>
            <w:fldChar w:fldCharType="separate"/>
          </w:r>
          <w:r w:rsidR="0084609D">
            <w:rPr>
              <w:rFonts w:ascii="Century Gothic" w:hAnsi="Century Gothic"/>
              <w:noProof/>
              <w:sz w:val="14"/>
              <w:szCs w:val="14"/>
            </w:rPr>
            <w:t>2</w:t>
          </w:r>
          <w:r>
            <w:rPr>
              <w:rFonts w:ascii="Century Gothic" w:hAnsi="Century Gothic"/>
              <w:sz w:val="14"/>
              <w:szCs w:val="14"/>
            </w:rPr>
            <w:fldChar w:fldCharType="end"/>
          </w:r>
        </w:p>
      </w:tc>
    </w:tr>
    <w:tr w:rsidR="00FD63E3" w14:paraId="3E9EDEE1" w14:textId="77777777" w:rsidTr="00FD63E3">
      <w:trPr>
        <w:trHeight w:val="227"/>
      </w:trPr>
      <w:tc>
        <w:tcPr>
          <w:tcW w:w="10031" w:type="dxa"/>
          <w:gridSpan w:val="5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D79397A" w14:textId="77777777" w:rsidR="00FD63E3" w:rsidRDefault="00FD63E3">
          <w:pPr>
            <w:pStyle w:val="Footer"/>
            <w:tabs>
              <w:tab w:val="clear" w:pos="4513"/>
              <w:tab w:val="clear" w:pos="9026"/>
              <w:tab w:val="left" w:pos="2552"/>
              <w:tab w:val="left" w:pos="3544"/>
              <w:tab w:val="left" w:pos="6663"/>
              <w:tab w:val="left" w:pos="9639"/>
            </w:tabs>
            <w:rPr>
              <w:rFonts w:ascii="Century Gothic" w:hAnsi="Century Gothic" w:cs="Arial"/>
              <w:lang w:val="en-AU"/>
            </w:rPr>
          </w:pPr>
          <w:r>
            <w:rPr>
              <w:rFonts w:ascii="Century Gothic" w:hAnsi="Century Gothic"/>
              <w:sz w:val="12"/>
              <w:szCs w:val="12"/>
            </w:rPr>
            <w:t>This document becomes uncontrolled once printed</w:t>
          </w:r>
        </w:p>
      </w:tc>
    </w:tr>
  </w:tbl>
  <w:p w14:paraId="6FD9243E" w14:textId="77777777" w:rsidR="00015957" w:rsidRPr="00FD63E3" w:rsidRDefault="00015957" w:rsidP="00FD6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3931" w14:textId="77777777" w:rsidR="00850CA7" w:rsidRDefault="00850CA7" w:rsidP="00B3084A">
      <w:r>
        <w:separator/>
      </w:r>
    </w:p>
  </w:footnote>
  <w:footnote w:type="continuationSeparator" w:id="0">
    <w:p w14:paraId="539F8232" w14:textId="77777777" w:rsidR="00850CA7" w:rsidRDefault="00850CA7" w:rsidP="00B3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44B" w14:textId="3C702EAC" w:rsidR="00394403" w:rsidRPr="00B34998" w:rsidRDefault="00394403" w:rsidP="0016053A">
    <w:pPr>
      <w:pStyle w:val="Header"/>
      <w:pBdr>
        <w:bottom w:val="single" w:sz="4" w:space="1" w:color="auto"/>
      </w:pBdr>
      <w:rPr>
        <w:rFonts w:ascii="Century Gothic" w:hAnsi="Century Gothic" w:cs="Arial"/>
        <w:b/>
        <w:caps/>
        <w:noProof/>
        <w:sz w:val="22"/>
        <w:szCs w:val="22"/>
        <w:lang w:val="en-AU" w:eastAsia="en-AU"/>
      </w:rPr>
    </w:pPr>
    <w:r w:rsidRPr="00B34998">
      <w:rPr>
        <w:rFonts w:ascii="Century Gothic" w:hAnsi="Century Gothic"/>
        <w:b/>
        <w:caps/>
        <w:noProof/>
        <w:sz w:val="22"/>
        <w:szCs w:val="22"/>
        <w:lang w:val="en-AU" w:eastAsia="en-AU"/>
      </w:rPr>
      <w:drawing>
        <wp:anchor distT="0" distB="0" distL="114300" distR="114300" simplePos="0" relativeHeight="251657216" behindDoc="0" locked="0" layoutInCell="1" allowOverlap="1" wp14:anchorId="24EA1D41" wp14:editId="44710D32">
          <wp:simplePos x="0" y="0"/>
          <wp:positionH relativeFrom="column">
            <wp:posOffset>4916723</wp:posOffset>
          </wp:positionH>
          <wp:positionV relativeFrom="paragraph">
            <wp:posOffset>-208783</wp:posOffset>
          </wp:positionV>
          <wp:extent cx="1210945" cy="466725"/>
          <wp:effectExtent l="0" t="0" r="825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ttl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B6C">
      <w:rPr>
        <w:rFonts w:ascii="Century Gothic" w:hAnsi="Century Gothic"/>
        <w:b/>
        <w:caps/>
        <w:noProof/>
        <w:sz w:val="22"/>
        <w:szCs w:val="22"/>
        <w:lang w:val="en-AU" w:eastAsia="en-AU"/>
      </w:rPr>
      <w:t>job description</w:t>
    </w:r>
  </w:p>
  <w:p w14:paraId="2F82B398" w14:textId="77777777" w:rsidR="00394403" w:rsidRPr="00921EFE" w:rsidRDefault="00394403" w:rsidP="006A4286">
    <w:pPr>
      <w:pStyle w:val="Header"/>
      <w:pBdr>
        <w:bottom w:val="single" w:sz="4" w:space="1" w:color="auto"/>
      </w:pBdr>
      <w:jc w:val="center"/>
      <w:rPr>
        <w:rFonts w:ascii="Century Gothic" w:hAnsi="Century Gothic" w:cs="Arial"/>
        <w:b/>
        <w:noProof/>
        <w:lang w:val="en-AU"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18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19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1A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406141D"/>
    <w:multiLevelType w:val="hybridMultilevel"/>
    <w:tmpl w:val="21900EF8"/>
    <w:lvl w:ilvl="0" w:tplc="0C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62A1E65"/>
    <w:multiLevelType w:val="hybridMultilevel"/>
    <w:tmpl w:val="6C30C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61879"/>
    <w:multiLevelType w:val="hybridMultilevel"/>
    <w:tmpl w:val="0DFE1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C7976"/>
    <w:multiLevelType w:val="hybridMultilevel"/>
    <w:tmpl w:val="DE74A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156E"/>
    <w:multiLevelType w:val="hybridMultilevel"/>
    <w:tmpl w:val="241ED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A1578"/>
    <w:multiLevelType w:val="hybridMultilevel"/>
    <w:tmpl w:val="97AE5290"/>
    <w:lvl w:ilvl="0" w:tplc="0B8E80C2">
      <w:start w:val="1"/>
      <w:numFmt w:val="bullet"/>
      <w:lvlText w:val="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27B"/>
    <w:multiLevelType w:val="hybridMultilevel"/>
    <w:tmpl w:val="90E4F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49D"/>
    <w:multiLevelType w:val="hybridMultilevel"/>
    <w:tmpl w:val="844E4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07F5"/>
    <w:multiLevelType w:val="hybridMultilevel"/>
    <w:tmpl w:val="C8AE6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703F"/>
    <w:multiLevelType w:val="hybridMultilevel"/>
    <w:tmpl w:val="0052B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55A6C"/>
    <w:multiLevelType w:val="hybridMultilevel"/>
    <w:tmpl w:val="427609AC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1225182"/>
    <w:multiLevelType w:val="hybridMultilevel"/>
    <w:tmpl w:val="81726D68"/>
    <w:lvl w:ilvl="0" w:tplc="FA203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74C5B"/>
    <w:multiLevelType w:val="multilevel"/>
    <w:tmpl w:val="03960412"/>
    <w:lvl w:ilvl="0">
      <w:start w:val="1"/>
      <w:numFmt w:val="upperLetter"/>
      <w:pStyle w:val="Subdocument"/>
      <w:suff w:val="nothing"/>
      <w:lvlText w:val="Schedule %1"/>
      <w:lvlJc w:val="left"/>
      <w:pPr>
        <w:ind w:left="1701" w:hanging="170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ubLevel1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pStyle w:val="SubLevel2"/>
      <w:lvlText w:val="%1.%2.%3"/>
      <w:lvlJc w:val="left"/>
      <w:pPr>
        <w:tabs>
          <w:tab w:val="num" w:pos="1276"/>
        </w:tabs>
        <w:ind w:left="1276" w:hanging="851"/>
      </w:pPr>
      <w:rPr>
        <w:b/>
        <w:i w:val="0"/>
      </w:rPr>
    </w:lvl>
    <w:lvl w:ilvl="3">
      <w:start w:val="1"/>
      <w:numFmt w:val="lowerLetter"/>
      <w:pStyle w:val="SubLevel3"/>
      <w:lvlText w:val="(%4)"/>
      <w:lvlJc w:val="left"/>
      <w:pPr>
        <w:tabs>
          <w:tab w:val="num" w:pos="1418"/>
        </w:tabs>
        <w:ind w:left="1418" w:hanging="567"/>
      </w:pPr>
      <w:rPr>
        <w:b/>
        <w:i w:val="0"/>
      </w:rPr>
    </w:lvl>
    <w:lvl w:ilvl="4">
      <w:start w:val="1"/>
      <w:numFmt w:val="lowerRoman"/>
      <w:pStyle w:val="SubLevel4"/>
      <w:lvlText w:val="(%5)"/>
      <w:lvlJc w:val="left"/>
      <w:pPr>
        <w:tabs>
          <w:tab w:val="num" w:pos="2126"/>
        </w:tabs>
        <w:ind w:left="2126" w:hanging="567"/>
      </w:pPr>
      <w:rPr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BB5F31"/>
    <w:multiLevelType w:val="hybridMultilevel"/>
    <w:tmpl w:val="4692CB02"/>
    <w:lvl w:ilvl="0" w:tplc="A0C4E73E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abstractNum w:abstractNumId="19" w15:restartNumberingAfterBreak="0">
    <w:nsid w:val="60920A87"/>
    <w:multiLevelType w:val="hybridMultilevel"/>
    <w:tmpl w:val="35241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235D"/>
    <w:multiLevelType w:val="hybridMultilevel"/>
    <w:tmpl w:val="D2BE70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6342250"/>
    <w:multiLevelType w:val="hybridMultilevel"/>
    <w:tmpl w:val="3FCC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pStyle w:val="SubLevel2Bol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SubLevel3Bold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5483">
    <w:abstractNumId w:val="18"/>
  </w:num>
  <w:num w:numId="2" w16cid:durableId="27029843">
    <w:abstractNumId w:val="5"/>
  </w:num>
  <w:num w:numId="3" w16cid:durableId="113721515">
    <w:abstractNumId w:val="14"/>
  </w:num>
  <w:num w:numId="4" w16cid:durableId="205869681">
    <w:abstractNumId w:val="16"/>
  </w:num>
  <w:num w:numId="5" w16cid:durableId="1533347951">
    <w:abstractNumId w:val="21"/>
  </w:num>
  <w:num w:numId="6" w16cid:durableId="470633071">
    <w:abstractNumId w:val="4"/>
  </w:num>
  <w:num w:numId="7" w16cid:durableId="987368582">
    <w:abstractNumId w:val="1"/>
  </w:num>
  <w:num w:numId="8" w16cid:durableId="2069064320">
    <w:abstractNumId w:val="2"/>
  </w:num>
  <w:num w:numId="9" w16cid:durableId="255788734">
    <w:abstractNumId w:val="3"/>
  </w:num>
  <w:num w:numId="10" w16cid:durableId="1364405460">
    <w:abstractNumId w:val="0"/>
  </w:num>
  <w:num w:numId="11" w16cid:durableId="1557232816">
    <w:abstractNumId w:val="10"/>
  </w:num>
  <w:num w:numId="12" w16cid:durableId="1255939468">
    <w:abstractNumId w:val="10"/>
  </w:num>
  <w:num w:numId="13" w16cid:durableId="224949169">
    <w:abstractNumId w:val="13"/>
  </w:num>
  <w:num w:numId="14" w16cid:durableId="412554779">
    <w:abstractNumId w:val="19"/>
  </w:num>
  <w:num w:numId="15" w16cid:durableId="9844900">
    <w:abstractNumId w:val="12"/>
  </w:num>
  <w:num w:numId="16" w16cid:durableId="1409494662">
    <w:abstractNumId w:val="6"/>
  </w:num>
  <w:num w:numId="17" w16cid:durableId="1113984594">
    <w:abstractNumId w:val="9"/>
  </w:num>
  <w:num w:numId="18" w16cid:durableId="1147011898">
    <w:abstractNumId w:val="11"/>
  </w:num>
  <w:num w:numId="19" w16cid:durableId="309213687">
    <w:abstractNumId w:val="7"/>
  </w:num>
  <w:num w:numId="20" w16cid:durableId="514879482">
    <w:abstractNumId w:val="8"/>
  </w:num>
  <w:num w:numId="21" w16cid:durableId="1916428705">
    <w:abstractNumId w:val="20"/>
  </w:num>
  <w:num w:numId="22" w16cid:durableId="547299527">
    <w:abstractNumId w:val="15"/>
  </w:num>
  <w:num w:numId="23" w16cid:durableId="1801995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5204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AF"/>
    <w:rsid w:val="000036C5"/>
    <w:rsid w:val="000156E1"/>
    <w:rsid w:val="00015957"/>
    <w:rsid w:val="0002536C"/>
    <w:rsid w:val="00040E1F"/>
    <w:rsid w:val="00047C03"/>
    <w:rsid w:val="000514E1"/>
    <w:rsid w:val="00055078"/>
    <w:rsid w:val="00055A24"/>
    <w:rsid w:val="00075378"/>
    <w:rsid w:val="0008135A"/>
    <w:rsid w:val="000832E6"/>
    <w:rsid w:val="000B1A2B"/>
    <w:rsid w:val="000C4147"/>
    <w:rsid w:val="000D0511"/>
    <w:rsid w:val="000D4597"/>
    <w:rsid w:val="000D707C"/>
    <w:rsid w:val="000E0158"/>
    <w:rsid w:val="001039EB"/>
    <w:rsid w:val="00103F39"/>
    <w:rsid w:val="001100E6"/>
    <w:rsid w:val="00121EC5"/>
    <w:rsid w:val="00133C43"/>
    <w:rsid w:val="001372BD"/>
    <w:rsid w:val="00140317"/>
    <w:rsid w:val="0014791E"/>
    <w:rsid w:val="00155F22"/>
    <w:rsid w:val="00157F7F"/>
    <w:rsid w:val="0016053A"/>
    <w:rsid w:val="00162D82"/>
    <w:rsid w:val="001777A1"/>
    <w:rsid w:val="00182262"/>
    <w:rsid w:val="00191448"/>
    <w:rsid w:val="001923EF"/>
    <w:rsid w:val="00192D16"/>
    <w:rsid w:val="001B4822"/>
    <w:rsid w:val="001B790E"/>
    <w:rsid w:val="001C01CE"/>
    <w:rsid w:val="001F117E"/>
    <w:rsid w:val="001F697C"/>
    <w:rsid w:val="00213141"/>
    <w:rsid w:val="00220721"/>
    <w:rsid w:val="00223F73"/>
    <w:rsid w:val="002243FA"/>
    <w:rsid w:val="00225AC2"/>
    <w:rsid w:val="0022788F"/>
    <w:rsid w:val="002427E2"/>
    <w:rsid w:val="00246FE5"/>
    <w:rsid w:val="00247B68"/>
    <w:rsid w:val="0025136C"/>
    <w:rsid w:val="0025577C"/>
    <w:rsid w:val="002558B5"/>
    <w:rsid w:val="0025657D"/>
    <w:rsid w:val="00257BD8"/>
    <w:rsid w:val="00262164"/>
    <w:rsid w:val="00263570"/>
    <w:rsid w:val="00297E8D"/>
    <w:rsid w:val="002D7061"/>
    <w:rsid w:val="002F0DF0"/>
    <w:rsid w:val="002F2E18"/>
    <w:rsid w:val="00313CBC"/>
    <w:rsid w:val="00322691"/>
    <w:rsid w:val="00326ADA"/>
    <w:rsid w:val="003355BF"/>
    <w:rsid w:val="00340058"/>
    <w:rsid w:val="0034618B"/>
    <w:rsid w:val="003471BA"/>
    <w:rsid w:val="003807E2"/>
    <w:rsid w:val="003807E3"/>
    <w:rsid w:val="00386533"/>
    <w:rsid w:val="0039171D"/>
    <w:rsid w:val="00391CA2"/>
    <w:rsid w:val="00394403"/>
    <w:rsid w:val="003A1F0B"/>
    <w:rsid w:val="003A3AE6"/>
    <w:rsid w:val="003C55FB"/>
    <w:rsid w:val="003D6CF2"/>
    <w:rsid w:val="00415898"/>
    <w:rsid w:val="004337CF"/>
    <w:rsid w:val="00435B4C"/>
    <w:rsid w:val="00441465"/>
    <w:rsid w:val="00441F09"/>
    <w:rsid w:val="004657AA"/>
    <w:rsid w:val="00486D76"/>
    <w:rsid w:val="004966D8"/>
    <w:rsid w:val="004C5DDB"/>
    <w:rsid w:val="004C7EBD"/>
    <w:rsid w:val="004E6871"/>
    <w:rsid w:val="004E69D6"/>
    <w:rsid w:val="00504A98"/>
    <w:rsid w:val="00505011"/>
    <w:rsid w:val="0052285F"/>
    <w:rsid w:val="00537E54"/>
    <w:rsid w:val="00542AFF"/>
    <w:rsid w:val="00542FAF"/>
    <w:rsid w:val="00566D6A"/>
    <w:rsid w:val="005A14D2"/>
    <w:rsid w:val="005A7328"/>
    <w:rsid w:val="005B01A2"/>
    <w:rsid w:val="005E1A4D"/>
    <w:rsid w:val="005F3E68"/>
    <w:rsid w:val="005F5112"/>
    <w:rsid w:val="00612C46"/>
    <w:rsid w:val="00625E0D"/>
    <w:rsid w:val="00660584"/>
    <w:rsid w:val="006647E6"/>
    <w:rsid w:val="00683314"/>
    <w:rsid w:val="006875E9"/>
    <w:rsid w:val="00693A31"/>
    <w:rsid w:val="00696740"/>
    <w:rsid w:val="006A4286"/>
    <w:rsid w:val="006D156B"/>
    <w:rsid w:val="006D5234"/>
    <w:rsid w:val="006E13DE"/>
    <w:rsid w:val="006F3B76"/>
    <w:rsid w:val="007117EA"/>
    <w:rsid w:val="00713E4F"/>
    <w:rsid w:val="00722A3B"/>
    <w:rsid w:val="00735578"/>
    <w:rsid w:val="00762DE6"/>
    <w:rsid w:val="00770B37"/>
    <w:rsid w:val="00796A6D"/>
    <w:rsid w:val="007A145C"/>
    <w:rsid w:val="007B1C0F"/>
    <w:rsid w:val="007D1912"/>
    <w:rsid w:val="007D6ABE"/>
    <w:rsid w:val="007E0FB6"/>
    <w:rsid w:val="007E3A85"/>
    <w:rsid w:val="00800428"/>
    <w:rsid w:val="00801B6C"/>
    <w:rsid w:val="00804B18"/>
    <w:rsid w:val="008072CA"/>
    <w:rsid w:val="00832FA5"/>
    <w:rsid w:val="00837C43"/>
    <w:rsid w:val="00841599"/>
    <w:rsid w:val="0084609D"/>
    <w:rsid w:val="00850CA7"/>
    <w:rsid w:val="00860C6D"/>
    <w:rsid w:val="00870BF6"/>
    <w:rsid w:val="008721E0"/>
    <w:rsid w:val="00873A8B"/>
    <w:rsid w:val="00874274"/>
    <w:rsid w:val="00874D7C"/>
    <w:rsid w:val="00876043"/>
    <w:rsid w:val="00882C64"/>
    <w:rsid w:val="008B251E"/>
    <w:rsid w:val="008D31C3"/>
    <w:rsid w:val="008F11CB"/>
    <w:rsid w:val="00902B2B"/>
    <w:rsid w:val="009153D7"/>
    <w:rsid w:val="0092020C"/>
    <w:rsid w:val="00921EFE"/>
    <w:rsid w:val="009242AA"/>
    <w:rsid w:val="00925D94"/>
    <w:rsid w:val="00933681"/>
    <w:rsid w:val="00937726"/>
    <w:rsid w:val="0094324C"/>
    <w:rsid w:val="00946858"/>
    <w:rsid w:val="00953FB4"/>
    <w:rsid w:val="0095509A"/>
    <w:rsid w:val="00956B01"/>
    <w:rsid w:val="009624A3"/>
    <w:rsid w:val="0096455A"/>
    <w:rsid w:val="00975A24"/>
    <w:rsid w:val="00986CCB"/>
    <w:rsid w:val="0099029B"/>
    <w:rsid w:val="009977C9"/>
    <w:rsid w:val="009D0D1D"/>
    <w:rsid w:val="009D1A9E"/>
    <w:rsid w:val="009D51A0"/>
    <w:rsid w:val="009D707F"/>
    <w:rsid w:val="009E0E32"/>
    <w:rsid w:val="009E1707"/>
    <w:rsid w:val="009F0CD7"/>
    <w:rsid w:val="009F18A0"/>
    <w:rsid w:val="00A03A04"/>
    <w:rsid w:val="00A049C9"/>
    <w:rsid w:val="00A15407"/>
    <w:rsid w:val="00A23CAB"/>
    <w:rsid w:val="00A323D2"/>
    <w:rsid w:val="00A5422A"/>
    <w:rsid w:val="00A61559"/>
    <w:rsid w:val="00A63CAB"/>
    <w:rsid w:val="00A74945"/>
    <w:rsid w:val="00A81E5B"/>
    <w:rsid w:val="00A865A5"/>
    <w:rsid w:val="00A93E35"/>
    <w:rsid w:val="00AB1991"/>
    <w:rsid w:val="00AC3199"/>
    <w:rsid w:val="00AD375B"/>
    <w:rsid w:val="00AD3F0B"/>
    <w:rsid w:val="00AD786A"/>
    <w:rsid w:val="00AE23E2"/>
    <w:rsid w:val="00AE6A31"/>
    <w:rsid w:val="00AF62F2"/>
    <w:rsid w:val="00B02DE1"/>
    <w:rsid w:val="00B12D7C"/>
    <w:rsid w:val="00B269B5"/>
    <w:rsid w:val="00B3084A"/>
    <w:rsid w:val="00B3452C"/>
    <w:rsid w:val="00B34998"/>
    <w:rsid w:val="00B415A2"/>
    <w:rsid w:val="00B45592"/>
    <w:rsid w:val="00B67839"/>
    <w:rsid w:val="00B707B9"/>
    <w:rsid w:val="00B74814"/>
    <w:rsid w:val="00B76F57"/>
    <w:rsid w:val="00BB589F"/>
    <w:rsid w:val="00BB7935"/>
    <w:rsid w:val="00BC3C2B"/>
    <w:rsid w:val="00BC79A5"/>
    <w:rsid w:val="00BE1779"/>
    <w:rsid w:val="00BF2850"/>
    <w:rsid w:val="00BF3F51"/>
    <w:rsid w:val="00C05009"/>
    <w:rsid w:val="00C12B1F"/>
    <w:rsid w:val="00C15D61"/>
    <w:rsid w:val="00C2421C"/>
    <w:rsid w:val="00C246BA"/>
    <w:rsid w:val="00C61DC7"/>
    <w:rsid w:val="00C7017B"/>
    <w:rsid w:val="00C7532B"/>
    <w:rsid w:val="00C922F1"/>
    <w:rsid w:val="00CA23E3"/>
    <w:rsid w:val="00CB3897"/>
    <w:rsid w:val="00CB6F85"/>
    <w:rsid w:val="00CC2AD7"/>
    <w:rsid w:val="00CD1FA2"/>
    <w:rsid w:val="00CD6202"/>
    <w:rsid w:val="00CE1E11"/>
    <w:rsid w:val="00CF3355"/>
    <w:rsid w:val="00D000DF"/>
    <w:rsid w:val="00D06CC2"/>
    <w:rsid w:val="00D177A3"/>
    <w:rsid w:val="00D2377D"/>
    <w:rsid w:val="00D308C0"/>
    <w:rsid w:val="00D34185"/>
    <w:rsid w:val="00D34F41"/>
    <w:rsid w:val="00D52A16"/>
    <w:rsid w:val="00D70BA4"/>
    <w:rsid w:val="00D74B7E"/>
    <w:rsid w:val="00D83DCE"/>
    <w:rsid w:val="00D84B24"/>
    <w:rsid w:val="00D92E43"/>
    <w:rsid w:val="00D93926"/>
    <w:rsid w:val="00DA5E00"/>
    <w:rsid w:val="00DB600B"/>
    <w:rsid w:val="00DC2B44"/>
    <w:rsid w:val="00DE3A0A"/>
    <w:rsid w:val="00E06EFA"/>
    <w:rsid w:val="00E136C0"/>
    <w:rsid w:val="00E13E45"/>
    <w:rsid w:val="00E14ED3"/>
    <w:rsid w:val="00E22111"/>
    <w:rsid w:val="00E33F40"/>
    <w:rsid w:val="00E3720D"/>
    <w:rsid w:val="00E418D6"/>
    <w:rsid w:val="00E569EA"/>
    <w:rsid w:val="00E57372"/>
    <w:rsid w:val="00E62FAC"/>
    <w:rsid w:val="00E67831"/>
    <w:rsid w:val="00E74EE8"/>
    <w:rsid w:val="00E74EED"/>
    <w:rsid w:val="00E80431"/>
    <w:rsid w:val="00E84536"/>
    <w:rsid w:val="00E85B10"/>
    <w:rsid w:val="00E90FBE"/>
    <w:rsid w:val="00EA50D0"/>
    <w:rsid w:val="00EC086E"/>
    <w:rsid w:val="00EC291D"/>
    <w:rsid w:val="00ED288F"/>
    <w:rsid w:val="00EE3B0B"/>
    <w:rsid w:val="00EE67FF"/>
    <w:rsid w:val="00EE6D1C"/>
    <w:rsid w:val="00EF544C"/>
    <w:rsid w:val="00F154CD"/>
    <w:rsid w:val="00F15580"/>
    <w:rsid w:val="00F20482"/>
    <w:rsid w:val="00F26CC0"/>
    <w:rsid w:val="00F27E1F"/>
    <w:rsid w:val="00F338C9"/>
    <w:rsid w:val="00F55D61"/>
    <w:rsid w:val="00F60474"/>
    <w:rsid w:val="00F733CA"/>
    <w:rsid w:val="00F76E85"/>
    <w:rsid w:val="00F90B02"/>
    <w:rsid w:val="00F96197"/>
    <w:rsid w:val="00FA0720"/>
    <w:rsid w:val="00FB4AA3"/>
    <w:rsid w:val="00FB780D"/>
    <w:rsid w:val="00FD091C"/>
    <w:rsid w:val="00FD2163"/>
    <w:rsid w:val="00FD3820"/>
    <w:rsid w:val="00FD489E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5E0D"/>
  <w15:docId w15:val="{4CF7F640-F862-4330-B3EC-7122F53D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8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84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3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A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67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07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34998"/>
    <w:pPr>
      <w:spacing w:after="120"/>
    </w:pPr>
    <w:rPr>
      <w:rFonts w:ascii="Arial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B34998"/>
    <w:rPr>
      <w:rFonts w:ascii="Arial" w:eastAsia="Times New Roman" w:hAnsi="Arial" w:cs="Times New Roman"/>
    </w:rPr>
  </w:style>
  <w:style w:type="paragraph" w:customStyle="1" w:styleId="Subdocument">
    <w:name w:val="Sub document"/>
    <w:basedOn w:val="Normal"/>
    <w:next w:val="Normal"/>
    <w:rsid w:val="00EE3B0B"/>
    <w:pPr>
      <w:keepNext/>
      <w:numPr>
        <w:numId w:val="23"/>
      </w:numPr>
      <w:spacing w:before="480" w:after="60"/>
      <w:outlineLvl w:val="1"/>
    </w:pPr>
    <w:rPr>
      <w:rFonts w:cs="Arial"/>
      <w:b/>
      <w:bCs/>
      <w:kern w:val="32"/>
      <w:sz w:val="28"/>
      <w:szCs w:val="32"/>
      <w:lang w:val="en-AU" w:eastAsia="en-AU"/>
    </w:rPr>
  </w:style>
  <w:style w:type="paragraph" w:customStyle="1" w:styleId="SubLevel1">
    <w:name w:val="Sub Level 1"/>
    <w:basedOn w:val="Normal"/>
    <w:next w:val="Normal"/>
    <w:rsid w:val="00EE3B0B"/>
    <w:pPr>
      <w:numPr>
        <w:ilvl w:val="1"/>
        <w:numId w:val="23"/>
      </w:numPr>
      <w:spacing w:before="200"/>
      <w:jc w:val="both"/>
    </w:pPr>
    <w:rPr>
      <w:sz w:val="24"/>
      <w:szCs w:val="24"/>
      <w:lang w:val="en-AU" w:eastAsia="en-AU"/>
    </w:rPr>
  </w:style>
  <w:style w:type="paragraph" w:customStyle="1" w:styleId="SubLevel2">
    <w:name w:val="Sub Level 2"/>
    <w:basedOn w:val="Normal"/>
    <w:next w:val="Normal"/>
    <w:rsid w:val="00EE3B0B"/>
    <w:pPr>
      <w:numPr>
        <w:ilvl w:val="2"/>
        <w:numId w:val="23"/>
      </w:numPr>
      <w:tabs>
        <w:tab w:val="clear" w:pos="1276"/>
        <w:tab w:val="num" w:pos="851"/>
      </w:tabs>
      <w:spacing w:before="200"/>
      <w:ind w:left="851"/>
      <w:jc w:val="both"/>
    </w:pPr>
    <w:rPr>
      <w:sz w:val="24"/>
      <w:szCs w:val="24"/>
      <w:lang w:val="en-AU" w:eastAsia="en-AU"/>
    </w:rPr>
  </w:style>
  <w:style w:type="character" w:customStyle="1" w:styleId="SubLevel3Char">
    <w:name w:val="Sub Level 3 Char"/>
    <w:basedOn w:val="DefaultParagraphFont"/>
    <w:link w:val="SubLevel3"/>
    <w:locked/>
    <w:rsid w:val="00EE3B0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Level3">
    <w:name w:val="Sub Level 3"/>
    <w:basedOn w:val="Normal"/>
    <w:next w:val="Normal"/>
    <w:link w:val="SubLevel3Char"/>
    <w:rsid w:val="00EE3B0B"/>
    <w:pPr>
      <w:numPr>
        <w:ilvl w:val="3"/>
        <w:numId w:val="23"/>
      </w:numPr>
      <w:spacing w:before="200"/>
      <w:jc w:val="both"/>
    </w:pPr>
    <w:rPr>
      <w:sz w:val="24"/>
      <w:szCs w:val="24"/>
      <w:lang w:val="en-AU" w:eastAsia="en-AU"/>
    </w:rPr>
  </w:style>
  <w:style w:type="paragraph" w:customStyle="1" w:styleId="SubLevel4">
    <w:name w:val="Sub Level 4"/>
    <w:basedOn w:val="Normal"/>
    <w:next w:val="Normal"/>
    <w:link w:val="SubLevel4Char"/>
    <w:rsid w:val="00EE3B0B"/>
    <w:pPr>
      <w:numPr>
        <w:ilvl w:val="4"/>
        <w:numId w:val="23"/>
      </w:numPr>
      <w:spacing w:before="200"/>
      <w:jc w:val="both"/>
    </w:pPr>
    <w:rPr>
      <w:sz w:val="24"/>
      <w:szCs w:val="24"/>
      <w:lang w:val="en-AU" w:eastAsia="en-AU"/>
    </w:rPr>
  </w:style>
  <w:style w:type="character" w:customStyle="1" w:styleId="SubLevel4Char">
    <w:name w:val="Sub Level 4 Char"/>
    <w:basedOn w:val="DefaultParagraphFont"/>
    <w:link w:val="SubLevel4"/>
    <w:locked/>
    <w:rsid w:val="00EE3B0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lock1">
    <w:name w:val="Block 1"/>
    <w:basedOn w:val="Normal"/>
    <w:next w:val="Normal"/>
    <w:link w:val="Block1Char"/>
    <w:rsid w:val="00946858"/>
    <w:pPr>
      <w:spacing w:before="200"/>
      <w:ind w:left="851"/>
      <w:jc w:val="both"/>
    </w:pPr>
    <w:rPr>
      <w:sz w:val="24"/>
      <w:szCs w:val="24"/>
      <w:lang w:val="en-AU" w:eastAsia="en-AU"/>
    </w:rPr>
  </w:style>
  <w:style w:type="paragraph" w:customStyle="1" w:styleId="SubLevel2Bold">
    <w:name w:val="Sub Level 2 Bold"/>
    <w:basedOn w:val="SubLevel2"/>
    <w:next w:val="Normal"/>
    <w:link w:val="SubLevel2BoldChar"/>
    <w:rsid w:val="00946858"/>
    <w:pPr>
      <w:keepNext/>
      <w:numPr>
        <w:numId w:val="5"/>
      </w:numPr>
      <w:tabs>
        <w:tab w:val="num" w:pos="851"/>
      </w:tabs>
      <w:ind w:left="851" w:hanging="851"/>
      <w:jc w:val="left"/>
    </w:pPr>
    <w:rPr>
      <w:b/>
    </w:rPr>
  </w:style>
  <w:style w:type="character" w:customStyle="1" w:styleId="Block1Char">
    <w:name w:val="Block 1 Char"/>
    <w:basedOn w:val="DefaultParagraphFont"/>
    <w:link w:val="Block1"/>
    <w:rsid w:val="0094685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Level3Bold">
    <w:name w:val="Sub Level 3 Bold"/>
    <w:basedOn w:val="SubLevel3"/>
    <w:next w:val="Normal"/>
    <w:rsid w:val="00946858"/>
    <w:pPr>
      <w:keepNext/>
      <w:numPr>
        <w:numId w:val="5"/>
      </w:numPr>
      <w:tabs>
        <w:tab w:val="num" w:pos="1418"/>
      </w:tabs>
      <w:ind w:left="1418" w:hanging="567"/>
      <w:jc w:val="left"/>
    </w:pPr>
    <w:rPr>
      <w:b/>
    </w:rPr>
  </w:style>
  <w:style w:type="character" w:customStyle="1" w:styleId="SubLevel2BoldChar">
    <w:name w:val="Sub Level 2 Bold Char"/>
    <w:basedOn w:val="DefaultParagraphFont"/>
    <w:link w:val="SubLevel2Bold"/>
    <w:rsid w:val="00946858"/>
    <w:rPr>
      <w:rFonts w:ascii="Times New Roman" w:eastAsia="Times New Roman" w:hAnsi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0B5C06CBF9C46B3E4B178B41CE6E0" ma:contentTypeVersion="14" ma:contentTypeDescription="Create a new document." ma:contentTypeScope="" ma:versionID="b71b4502d4596ec2a44816c4cf91ba65">
  <xsd:schema xmlns:xsd="http://www.w3.org/2001/XMLSchema" xmlns:xs="http://www.w3.org/2001/XMLSchema" xmlns:p="http://schemas.microsoft.com/office/2006/metadata/properties" xmlns:ns2="4a406cc2-5304-4bc3-bbad-ba698d3f49ba" xmlns:ns3="9d3f9445-7606-4feb-a8e6-34c2e0fbb4fd" targetNamespace="http://schemas.microsoft.com/office/2006/metadata/properties" ma:root="true" ma:fieldsID="a806f2649ff0ecbd477bb2495852dc32" ns2:_="" ns3:_="">
    <xsd:import namespace="4a406cc2-5304-4bc3-bbad-ba698d3f49ba"/>
    <xsd:import namespace="9d3f9445-7606-4feb-a8e6-34c2e0fb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06cc2-5304-4bc3-bbad-ba698d3f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c5bc74-8cff-407c-ae4b-d90384e01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9445-7606-4feb-a8e6-34c2e0fb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44cbee-8def-4544-b6a7-824925b8b138}" ma:internalName="TaxCatchAll" ma:showField="CatchAllData" ma:web="9d3f9445-7606-4feb-a8e6-34c2e0fb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06cc2-5304-4bc3-bbad-ba698d3f49ba">
      <Terms xmlns="http://schemas.microsoft.com/office/infopath/2007/PartnerControls"/>
    </lcf76f155ced4ddcb4097134ff3c332f>
    <TaxCatchAll xmlns="9d3f9445-7606-4feb-a8e6-34c2e0fbb4fd" xsi:nil="true"/>
  </documentManagement>
</p:properties>
</file>

<file path=customXml/itemProps1.xml><?xml version="1.0" encoding="utf-8"?>
<ds:datastoreItem xmlns:ds="http://schemas.openxmlformats.org/officeDocument/2006/customXml" ds:itemID="{E74A0A89-E5A0-41CD-A5C7-3183A53CA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04F25-F6AB-4AE7-AA36-CD2EF3B3CEF1}"/>
</file>

<file path=customXml/itemProps3.xml><?xml version="1.0" encoding="utf-8"?>
<ds:datastoreItem xmlns:ds="http://schemas.openxmlformats.org/officeDocument/2006/customXml" ds:itemID="{64C097CF-20BE-49C8-A861-7FA3E7E22EB0}"/>
</file>

<file path=customXml/itemProps4.xml><?xml version="1.0" encoding="utf-8"?>
<ds:datastoreItem xmlns:ds="http://schemas.openxmlformats.org/officeDocument/2006/customXml" ds:itemID="{055C0386-2EEB-48FF-988E-B40992E47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Dodd</dc:creator>
  <cp:lastModifiedBy>Deanne Ferris</cp:lastModifiedBy>
  <cp:revision>2</cp:revision>
  <cp:lastPrinted>2018-06-15T03:45:00Z</cp:lastPrinted>
  <dcterms:created xsi:type="dcterms:W3CDTF">2023-01-10T08:11:00Z</dcterms:created>
  <dcterms:modified xsi:type="dcterms:W3CDTF">2023-01-10T08:11:00Z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0x01010072C0B5C06CBF9C46B3E4B178B41CE6E0</vt:lpwstr>
  </property>
</Properties>
</file>